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78AA" w14:textId="483FA504" w:rsidR="00291DDB" w:rsidRPr="00F8402C" w:rsidRDefault="001159B2" w:rsidP="00850942">
      <w:pPr>
        <w:jc w:val="both"/>
        <w:rPr>
          <w:rFonts w:ascii="Times New Roman" w:hAnsi="Times New Roman" w:cs="Apple Chancery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9B545" wp14:editId="65E7999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5676900" cy="597535"/>
                <wp:effectExtent l="0" t="0" r="0" b="0"/>
                <wp:wrapSquare wrapText="bothSides"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18687C-3F2C-9D43-8A75-22D7B79C32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1F47EC" w14:textId="74B108B9" w:rsidR="008425F0" w:rsidRDefault="008425F0" w:rsidP="001159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Open Letter from CLINTEL to World Leaders:</w:t>
                            </w:r>
                          </w:p>
                          <w:p w14:paraId="595D8B2C" w14:textId="782943AB" w:rsidR="008425F0" w:rsidRPr="003A0123" w:rsidRDefault="008425F0" w:rsidP="001159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A0123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“Fight virus not carbon”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99B54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27pt;margin-top:-27pt;width:447pt;height:4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" filled="f" stroked="f">
                <v:textbox style="mso-fit-shape-to-text:t">
                  <w:txbxContent>
                    <w:p w14:paraId="581F47EC" w14:textId="74B108B9" w:rsidR="008425F0" w:rsidRDefault="008425F0" w:rsidP="001159B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Open Letter from CLINTEL to World Leaders:</w:t>
                      </w:r>
                    </w:p>
                    <w:p w14:paraId="595D8B2C" w14:textId="782943AB" w:rsidR="008425F0" w:rsidRPr="003A0123" w:rsidRDefault="008425F0" w:rsidP="001159B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A0123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“Fight virus not carbon”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04655" w14:textId="77777777" w:rsidR="00150025" w:rsidRDefault="00150025" w:rsidP="00DF55BD">
      <w:pPr>
        <w:ind w:left="-426"/>
        <w:jc w:val="right"/>
        <w:rPr>
          <w:rFonts w:ascii="Times New Roman" w:hAnsi="Times New Roman" w:cs="Apple Chancery"/>
          <w:i/>
          <w:sz w:val="22"/>
          <w:szCs w:val="22"/>
        </w:rPr>
      </w:pPr>
      <w:r>
        <w:rPr>
          <w:rFonts w:ascii="Times New Roman" w:hAnsi="Times New Roman" w:cs="Apple Chancery"/>
          <w:i/>
          <w:sz w:val="22"/>
          <w:szCs w:val="22"/>
        </w:rPr>
        <w:t xml:space="preserve"> </w:t>
      </w:r>
    </w:p>
    <w:p w14:paraId="01C6F198" w14:textId="31E70804" w:rsidR="00DF55BD" w:rsidRPr="007E6693" w:rsidRDefault="00150025" w:rsidP="00DF55BD">
      <w:pPr>
        <w:ind w:left="-426"/>
        <w:jc w:val="right"/>
        <w:rPr>
          <w:rFonts w:ascii="Times New Roman" w:hAnsi="Times New Roman" w:cs="Apple Chancery"/>
          <w:i/>
          <w:sz w:val="22"/>
          <w:szCs w:val="22"/>
        </w:rPr>
      </w:pPr>
      <w:r>
        <w:rPr>
          <w:rFonts w:ascii="Times New Roman" w:hAnsi="Times New Roman" w:cs="Apple Chancery"/>
          <w:i/>
          <w:sz w:val="22"/>
          <w:szCs w:val="22"/>
        </w:rPr>
        <w:t xml:space="preserve">The </w:t>
      </w:r>
      <w:r w:rsidR="00487F53">
        <w:rPr>
          <w:rFonts w:ascii="Times New Roman" w:hAnsi="Times New Roman" w:cs="Apple Chancery"/>
          <w:i/>
          <w:sz w:val="22"/>
          <w:szCs w:val="22"/>
        </w:rPr>
        <w:t>Hague, March 23</w:t>
      </w:r>
      <w:r w:rsidR="00DF55BD" w:rsidRPr="007E6693">
        <w:rPr>
          <w:rFonts w:ascii="Times New Roman" w:hAnsi="Times New Roman" w:cs="Apple Chancery"/>
          <w:i/>
          <w:sz w:val="22"/>
          <w:szCs w:val="22"/>
        </w:rPr>
        <w:t>, 2020</w:t>
      </w:r>
    </w:p>
    <w:p w14:paraId="482F0658" w14:textId="77777777" w:rsidR="00DF55BD" w:rsidRPr="007E6693" w:rsidRDefault="00DF55BD" w:rsidP="00DF55BD">
      <w:pPr>
        <w:ind w:left="-426"/>
        <w:jc w:val="right"/>
        <w:rPr>
          <w:rFonts w:ascii="Times New Roman" w:hAnsi="Times New Roman" w:cs="Apple Chancery"/>
          <w:i/>
          <w:sz w:val="22"/>
          <w:szCs w:val="22"/>
        </w:rPr>
      </w:pPr>
      <w:r w:rsidRPr="007E6693">
        <w:rPr>
          <w:rFonts w:ascii="Times New Roman" w:hAnsi="Times New Roman" w:cs="Apple Chancery"/>
          <w:i/>
          <w:sz w:val="22"/>
          <w:szCs w:val="22"/>
        </w:rPr>
        <w:t xml:space="preserve">Professor </w:t>
      </w:r>
      <w:proofErr w:type="spellStart"/>
      <w:r w:rsidRPr="007E6693">
        <w:rPr>
          <w:rFonts w:ascii="Times New Roman" w:hAnsi="Times New Roman" w:cs="Apple Chancery"/>
          <w:i/>
          <w:sz w:val="22"/>
          <w:szCs w:val="22"/>
        </w:rPr>
        <w:t>Guus</w:t>
      </w:r>
      <w:proofErr w:type="spellEnd"/>
      <w:r w:rsidRPr="007E6693">
        <w:rPr>
          <w:rFonts w:ascii="Times New Roman" w:hAnsi="Times New Roman" w:cs="Apple Chancery"/>
          <w:i/>
          <w:sz w:val="22"/>
          <w:szCs w:val="22"/>
        </w:rPr>
        <w:t xml:space="preserve"> </w:t>
      </w:r>
      <w:proofErr w:type="spellStart"/>
      <w:r w:rsidRPr="007E6693">
        <w:rPr>
          <w:rFonts w:ascii="Times New Roman" w:hAnsi="Times New Roman" w:cs="Apple Chancery"/>
          <w:i/>
          <w:sz w:val="22"/>
          <w:szCs w:val="22"/>
        </w:rPr>
        <w:t>Berkhout</w:t>
      </w:r>
      <w:proofErr w:type="spellEnd"/>
    </w:p>
    <w:p w14:paraId="4F134BAA" w14:textId="77777777" w:rsidR="00DF55BD" w:rsidRPr="007E6693" w:rsidRDefault="00DF55BD" w:rsidP="00DF55BD">
      <w:pPr>
        <w:ind w:left="-426"/>
        <w:jc w:val="right"/>
        <w:rPr>
          <w:rFonts w:ascii="Times New Roman" w:hAnsi="Times New Roman" w:cs="Apple Chancery"/>
          <w:i/>
          <w:sz w:val="22"/>
          <w:szCs w:val="22"/>
        </w:rPr>
      </w:pPr>
      <w:r w:rsidRPr="007E6693">
        <w:rPr>
          <w:rFonts w:ascii="Times New Roman" w:hAnsi="Times New Roman" w:cs="Apple Chancery"/>
          <w:i/>
          <w:sz w:val="22"/>
          <w:szCs w:val="22"/>
        </w:rPr>
        <w:t>President of CLINTEL</w:t>
      </w:r>
    </w:p>
    <w:p w14:paraId="73182EC3" w14:textId="1424C56E" w:rsidR="00DF55BD" w:rsidRPr="00E54133" w:rsidRDefault="00422A50" w:rsidP="00E54133">
      <w:pPr>
        <w:ind w:left="-426"/>
        <w:jc w:val="right"/>
        <w:rPr>
          <w:rFonts w:ascii="Times New Roman" w:hAnsi="Times New Roman" w:cs="Apple Chancery"/>
          <w:sz w:val="22"/>
          <w:szCs w:val="22"/>
        </w:rPr>
      </w:pPr>
      <w:hyperlink r:id="rId6" w:history="1">
        <w:r w:rsidR="00DF55BD" w:rsidRPr="00DF55BD">
          <w:rPr>
            <w:rStyle w:val="Hyperlink"/>
            <w:rFonts w:ascii="Times New Roman" w:hAnsi="Times New Roman" w:cs="Apple Chancery"/>
            <w:sz w:val="22"/>
            <w:szCs w:val="22"/>
            <w:lang w:val="en-GB"/>
          </w:rPr>
          <w:t>guus.berkhout@clintelgroup.org</w:t>
        </w:r>
      </w:hyperlink>
      <w:r w:rsidR="00DF55BD" w:rsidRPr="00DF55BD">
        <w:rPr>
          <w:rFonts w:ascii="Times New Roman" w:hAnsi="Times New Roman" w:cs="Apple Chancery"/>
          <w:sz w:val="22"/>
          <w:szCs w:val="22"/>
          <w:lang w:val="en-GB"/>
        </w:rPr>
        <w:t xml:space="preserve"> </w:t>
      </w:r>
    </w:p>
    <w:p w14:paraId="61B6BAAA" w14:textId="77777777" w:rsidR="00E54133" w:rsidRDefault="00E54133" w:rsidP="00DF55BD">
      <w:pPr>
        <w:ind w:left="-426"/>
        <w:rPr>
          <w:rFonts w:ascii="Times New Roman" w:hAnsi="Times New Roman" w:cs="Apple Chancery"/>
          <w:sz w:val="28"/>
          <w:szCs w:val="28"/>
        </w:rPr>
      </w:pPr>
    </w:p>
    <w:p w14:paraId="00FBD94E" w14:textId="58CC263A" w:rsidR="00DF55BD" w:rsidRDefault="00990555" w:rsidP="00DF55BD">
      <w:pPr>
        <w:ind w:left="-426"/>
        <w:rPr>
          <w:rFonts w:ascii="Times New Roman" w:hAnsi="Times New Roman" w:cs="Apple Chancery"/>
          <w:sz w:val="28"/>
          <w:szCs w:val="28"/>
        </w:rPr>
      </w:pPr>
      <w:r w:rsidRPr="00F8402C">
        <w:rPr>
          <w:rFonts w:ascii="Times New Roman" w:hAnsi="Times New Roman" w:cs="Apple Chancery"/>
          <w:sz w:val="28"/>
          <w:szCs w:val="28"/>
        </w:rPr>
        <w:t xml:space="preserve">Your </w:t>
      </w:r>
      <w:r w:rsidR="00156B30">
        <w:rPr>
          <w:rFonts w:ascii="Times New Roman" w:hAnsi="Times New Roman" w:cs="Apple Chancery"/>
          <w:sz w:val="28"/>
          <w:szCs w:val="28"/>
        </w:rPr>
        <w:t>Excellenc</w:t>
      </w:r>
      <w:r w:rsidR="009E4116">
        <w:rPr>
          <w:rFonts w:ascii="Times New Roman" w:hAnsi="Times New Roman" w:cs="Apple Chancery"/>
          <w:sz w:val="28"/>
          <w:szCs w:val="28"/>
        </w:rPr>
        <w:t>i</w:t>
      </w:r>
      <w:r w:rsidR="00FD4C18">
        <w:rPr>
          <w:rFonts w:ascii="Times New Roman" w:hAnsi="Times New Roman" w:cs="Apple Chancery"/>
          <w:sz w:val="28"/>
          <w:szCs w:val="28"/>
        </w:rPr>
        <w:t>es</w:t>
      </w:r>
      <w:r w:rsidR="00E335E4" w:rsidRPr="00F8402C">
        <w:rPr>
          <w:rFonts w:ascii="Times New Roman" w:hAnsi="Times New Roman" w:cs="Apple Chancery"/>
          <w:sz w:val="28"/>
          <w:szCs w:val="28"/>
        </w:rPr>
        <w:t>,</w:t>
      </w:r>
    </w:p>
    <w:p w14:paraId="42F7D789" w14:textId="77777777" w:rsidR="00FD4C18" w:rsidRDefault="00FD4C18" w:rsidP="009D3F20">
      <w:pPr>
        <w:ind w:left="-426"/>
        <w:rPr>
          <w:rFonts w:ascii="Times New Roman" w:hAnsi="Times New Roman" w:cs="Apple Chancery"/>
          <w:sz w:val="28"/>
          <w:szCs w:val="28"/>
        </w:rPr>
      </w:pPr>
    </w:p>
    <w:p w14:paraId="58E8632D" w14:textId="77777777" w:rsidR="00803A6A" w:rsidRDefault="0085103B" w:rsidP="00803A6A">
      <w:pPr>
        <w:spacing w:after="160"/>
        <w:ind w:left="-426"/>
        <w:jc w:val="both"/>
        <w:rPr>
          <w:rFonts w:ascii="Times New Roman" w:hAnsi="Times New Roman" w:cs="Apple Chancery"/>
          <w:sz w:val="22"/>
          <w:szCs w:val="22"/>
        </w:rPr>
      </w:pPr>
      <w:r w:rsidRPr="008D44EE">
        <w:rPr>
          <w:rFonts w:ascii="Times New Roman" w:hAnsi="Times New Roman" w:cs="Apple Chancery"/>
          <w:sz w:val="22"/>
          <w:szCs w:val="22"/>
        </w:rPr>
        <w:t>LESSON IN HUMILITY</w:t>
      </w:r>
      <w:r w:rsidR="00FC4B4C" w:rsidRPr="008D44EE">
        <w:rPr>
          <w:rFonts w:ascii="Times New Roman" w:hAnsi="Times New Roman" w:cs="Apple Chancery"/>
          <w:sz w:val="22"/>
          <w:szCs w:val="22"/>
        </w:rPr>
        <w:t xml:space="preserve"> </w:t>
      </w:r>
      <w:r w:rsidR="00514765" w:rsidRPr="008D44EE">
        <w:rPr>
          <w:rFonts w:ascii="Times New Roman" w:hAnsi="Times New Roman" w:cs="Apple Chancery"/>
          <w:sz w:val="22"/>
          <w:szCs w:val="22"/>
        </w:rPr>
        <w:softHyphen/>
        <w:t xml:space="preserve">– </w:t>
      </w:r>
      <w:r w:rsidR="008D44EE" w:rsidRPr="008D44EE">
        <w:rPr>
          <w:rFonts w:ascii="Times New Roman" w:hAnsi="Times New Roman" w:cs="Apple Chancery"/>
          <w:sz w:val="22"/>
          <w:szCs w:val="22"/>
        </w:rPr>
        <w:t>UNPREDICTABLE NATURAL FORCES CHANGE THE WORLD</w:t>
      </w:r>
    </w:p>
    <w:p w14:paraId="393F2395" w14:textId="5C9872EE" w:rsidR="00151827" w:rsidRDefault="00945A44" w:rsidP="00803A6A">
      <w:pPr>
        <w:spacing w:after="160"/>
        <w:ind w:left="-426"/>
        <w:jc w:val="both"/>
        <w:rPr>
          <w:rFonts w:ascii="Times New Roman" w:hAnsi="Times New Roman" w:cs="Apple Chancery"/>
        </w:rPr>
      </w:pPr>
      <w:r>
        <w:rPr>
          <w:rFonts w:ascii="Times New Roman" w:hAnsi="Times New Roman" w:cs="Apple Chancery"/>
        </w:rPr>
        <w:t>The world is</w:t>
      </w:r>
      <w:r w:rsidR="00FC4B4C" w:rsidRPr="002E7EAA">
        <w:rPr>
          <w:rFonts w:ascii="Times New Roman" w:hAnsi="Times New Roman" w:cs="Apple Chancery"/>
        </w:rPr>
        <w:t xml:space="preserve"> in the middle of </w:t>
      </w:r>
      <w:r w:rsidR="00FC3787">
        <w:rPr>
          <w:rFonts w:ascii="Times New Roman" w:hAnsi="Times New Roman" w:cs="Apple Chancery"/>
        </w:rPr>
        <w:t xml:space="preserve">a serious health crisis. </w:t>
      </w:r>
      <w:r w:rsidR="00F75BEB" w:rsidRPr="00803A6A">
        <w:rPr>
          <w:rFonts w:ascii="Times New Roman" w:eastAsia="Times New Roman" w:hAnsi="Times New Roman" w:cs="Times New Roman"/>
          <w:color w:val="000000"/>
        </w:rPr>
        <w:t xml:space="preserve">Today, the people of the world face a true emergency – a health </w:t>
      </w:r>
      <w:r w:rsidR="00245C2F">
        <w:rPr>
          <w:rFonts w:ascii="Times New Roman" w:eastAsia="Times New Roman" w:hAnsi="Times New Roman" w:cs="Times New Roman"/>
          <w:color w:val="000000"/>
        </w:rPr>
        <w:t>crisis</w:t>
      </w:r>
      <w:r w:rsidR="00F75BEB" w:rsidRPr="00803A6A">
        <w:rPr>
          <w:rFonts w:ascii="Times New Roman" w:eastAsia="Times New Roman" w:hAnsi="Times New Roman" w:cs="Times New Roman"/>
          <w:color w:val="000000"/>
        </w:rPr>
        <w:t xml:space="preserve"> in t</w:t>
      </w:r>
      <w:r w:rsidR="00803A6A">
        <w:rPr>
          <w:rFonts w:ascii="Times New Roman" w:eastAsia="Times New Roman" w:hAnsi="Times New Roman" w:cs="Times New Roman"/>
          <w:color w:val="000000"/>
        </w:rPr>
        <w:t xml:space="preserve">he form of the </w:t>
      </w:r>
      <w:r w:rsidR="00F75BEB" w:rsidRPr="00803A6A">
        <w:rPr>
          <w:rFonts w:ascii="Times New Roman" w:eastAsia="Times New Roman" w:hAnsi="Times New Roman" w:cs="Times New Roman"/>
          <w:color w:val="000000"/>
        </w:rPr>
        <w:t>C</w:t>
      </w:r>
      <w:r w:rsidR="00803A6A">
        <w:rPr>
          <w:rFonts w:ascii="Times New Roman" w:eastAsia="Times New Roman" w:hAnsi="Times New Roman" w:cs="Times New Roman"/>
          <w:color w:val="000000"/>
        </w:rPr>
        <w:t xml:space="preserve">OVID-19 </w:t>
      </w:r>
      <w:r w:rsidR="00F75BEB" w:rsidRPr="00803A6A">
        <w:rPr>
          <w:rFonts w:ascii="Times New Roman" w:eastAsia="Times New Roman" w:hAnsi="Times New Roman" w:cs="Times New Roman"/>
          <w:color w:val="000000"/>
        </w:rPr>
        <w:t>pandemic. </w:t>
      </w:r>
      <w:r w:rsidR="00E04D73">
        <w:rPr>
          <w:rFonts w:ascii="Times New Roman" w:hAnsi="Times New Roman" w:cs="Apple Chancery"/>
        </w:rPr>
        <w:t>People</w:t>
      </w:r>
      <w:r w:rsidR="00FC4B4C" w:rsidRPr="002E7EAA">
        <w:rPr>
          <w:rFonts w:ascii="Times New Roman" w:hAnsi="Times New Roman" w:cs="Apple Chancery"/>
        </w:rPr>
        <w:t xml:space="preserve"> need a</w:t>
      </w:r>
      <w:r w:rsidR="00C435A9">
        <w:rPr>
          <w:rFonts w:ascii="Times New Roman" w:hAnsi="Times New Roman" w:cs="Apple Chancery"/>
        </w:rPr>
        <w:t>n inspiring</w:t>
      </w:r>
      <w:r w:rsidR="00FC4B4C" w:rsidRPr="002E7EAA">
        <w:rPr>
          <w:rFonts w:ascii="Times New Roman" w:hAnsi="Times New Roman" w:cs="Apple Chancery"/>
        </w:rPr>
        <w:t xml:space="preserve"> narrative that promises them a hopeful future. </w:t>
      </w:r>
      <w:r w:rsidR="00D25F96">
        <w:rPr>
          <w:rFonts w:ascii="Times New Roman" w:hAnsi="Times New Roman" w:cs="Apple Chancery"/>
        </w:rPr>
        <w:t xml:space="preserve">Today, </w:t>
      </w:r>
      <w:r w:rsidR="00175EF6">
        <w:rPr>
          <w:rFonts w:ascii="Times New Roman" w:hAnsi="Times New Roman" w:cs="Apple Chancery"/>
        </w:rPr>
        <w:t xml:space="preserve">for instance, </w:t>
      </w:r>
      <w:r w:rsidR="00D25F96">
        <w:rPr>
          <w:rFonts w:ascii="Times New Roman" w:hAnsi="Times New Roman" w:cs="Apple Chancery"/>
        </w:rPr>
        <w:t>i</w:t>
      </w:r>
      <w:r w:rsidR="00253E79">
        <w:rPr>
          <w:rFonts w:ascii="Times New Roman" w:hAnsi="Times New Roman" w:cs="Apple Chancery"/>
        </w:rPr>
        <w:t>t</w:t>
      </w:r>
      <w:r w:rsidR="00416883">
        <w:rPr>
          <w:rFonts w:ascii="Times New Roman" w:hAnsi="Times New Roman" w:cs="Apple Chancery"/>
        </w:rPr>
        <w:t xml:space="preserve"> is totally inap</w:t>
      </w:r>
      <w:r w:rsidR="0051024C">
        <w:rPr>
          <w:rFonts w:ascii="Times New Roman" w:hAnsi="Times New Roman" w:cs="Apple Chancery"/>
        </w:rPr>
        <w:t xml:space="preserve">propriate </w:t>
      </w:r>
      <w:r w:rsidR="00604E0C">
        <w:rPr>
          <w:rFonts w:ascii="Times New Roman" w:hAnsi="Times New Roman" w:cs="Apple Chancery"/>
        </w:rPr>
        <w:t>that</w:t>
      </w:r>
      <w:r w:rsidR="00045C86">
        <w:rPr>
          <w:rFonts w:ascii="Times New Roman" w:hAnsi="Times New Roman" w:cs="Apple Chancery"/>
        </w:rPr>
        <w:t xml:space="preserve"> </w:t>
      </w:r>
      <w:r w:rsidR="00E06B37">
        <w:rPr>
          <w:rFonts w:ascii="Times New Roman" w:hAnsi="Times New Roman" w:cs="Apple Chancery"/>
        </w:rPr>
        <w:t>the billion-</w:t>
      </w:r>
      <w:r w:rsidR="00604E0C">
        <w:rPr>
          <w:rFonts w:ascii="Times New Roman" w:hAnsi="Times New Roman" w:cs="Apple Chancery"/>
        </w:rPr>
        <w:t>dollar</w:t>
      </w:r>
      <w:r w:rsidR="00045C86">
        <w:rPr>
          <w:rFonts w:ascii="Times New Roman" w:hAnsi="Times New Roman" w:cs="Apple Chancery"/>
        </w:rPr>
        <w:t xml:space="preserve"> Green New Deal</w:t>
      </w:r>
      <w:r w:rsidR="00A97EBC">
        <w:rPr>
          <w:rFonts w:ascii="Times New Roman" w:hAnsi="Times New Roman" w:cs="Apple Chancery"/>
        </w:rPr>
        <w:t xml:space="preserve"> </w:t>
      </w:r>
      <w:r w:rsidR="00416883">
        <w:rPr>
          <w:rFonts w:ascii="Times New Roman" w:hAnsi="Times New Roman" w:cs="Apple Chancery"/>
        </w:rPr>
        <w:t xml:space="preserve">focused on climate </w:t>
      </w:r>
      <w:r w:rsidR="00604E0C">
        <w:rPr>
          <w:rFonts w:ascii="Times New Roman" w:hAnsi="Times New Roman" w:cs="Apple Chancery"/>
        </w:rPr>
        <w:t>is</w:t>
      </w:r>
      <w:r w:rsidR="00045C86">
        <w:rPr>
          <w:rFonts w:ascii="Times New Roman" w:hAnsi="Times New Roman" w:cs="Apple Chancery"/>
        </w:rPr>
        <w:t xml:space="preserve"> </w:t>
      </w:r>
      <w:r w:rsidR="00B65252">
        <w:rPr>
          <w:rFonts w:ascii="Times New Roman" w:hAnsi="Times New Roman" w:cs="Apple Chancery"/>
        </w:rPr>
        <w:t>still on the agenda of</w:t>
      </w:r>
      <w:r w:rsidR="00045C86">
        <w:rPr>
          <w:rFonts w:ascii="Times New Roman" w:hAnsi="Times New Roman" w:cs="Apple Chancery"/>
        </w:rPr>
        <w:t xml:space="preserve"> </w:t>
      </w:r>
      <w:r w:rsidR="006974D2">
        <w:rPr>
          <w:rFonts w:ascii="Times New Roman" w:hAnsi="Times New Roman" w:cs="Apple Chancery"/>
        </w:rPr>
        <w:t xml:space="preserve">leaders </w:t>
      </w:r>
      <w:r w:rsidR="00D85EF1">
        <w:rPr>
          <w:rFonts w:ascii="Times New Roman" w:hAnsi="Times New Roman" w:cs="Apple Chancery"/>
        </w:rPr>
        <w:t>such as</w:t>
      </w:r>
      <w:r w:rsidR="006974D2">
        <w:rPr>
          <w:rFonts w:ascii="Times New Roman" w:hAnsi="Times New Roman" w:cs="Apple Chancery"/>
        </w:rPr>
        <w:t xml:space="preserve"> </w:t>
      </w:r>
      <w:r w:rsidR="0073089B">
        <w:rPr>
          <w:rFonts w:ascii="Times New Roman" w:hAnsi="Times New Roman" w:cs="Apple Chancery"/>
        </w:rPr>
        <w:t xml:space="preserve">Mr. Antonio </w:t>
      </w:r>
      <w:r w:rsidR="006974D2">
        <w:rPr>
          <w:rFonts w:ascii="Times New Roman" w:hAnsi="Times New Roman" w:cs="Apple Chancery"/>
        </w:rPr>
        <w:t xml:space="preserve">Guterres </w:t>
      </w:r>
      <w:r w:rsidR="00B0101E">
        <w:rPr>
          <w:rFonts w:ascii="Times New Roman" w:hAnsi="Times New Roman" w:cs="Apple Chancery"/>
        </w:rPr>
        <w:t xml:space="preserve">of the UN </w:t>
      </w:r>
      <w:r w:rsidR="006974D2">
        <w:rPr>
          <w:rFonts w:ascii="Times New Roman" w:hAnsi="Times New Roman" w:cs="Apple Chancery"/>
        </w:rPr>
        <w:t xml:space="preserve">and </w:t>
      </w:r>
      <w:r w:rsidR="00B154FB">
        <w:rPr>
          <w:rFonts w:ascii="Times New Roman" w:hAnsi="Times New Roman" w:cs="Apple Chancery"/>
        </w:rPr>
        <w:t xml:space="preserve">Mr. Frans </w:t>
      </w:r>
      <w:r w:rsidR="006974D2">
        <w:rPr>
          <w:rFonts w:ascii="Times New Roman" w:hAnsi="Times New Roman" w:cs="Apple Chancery"/>
        </w:rPr>
        <w:t>Timmermans of the EU.</w:t>
      </w:r>
      <w:r w:rsidR="00FC4B4C" w:rsidRPr="002E7EAA">
        <w:rPr>
          <w:rFonts w:ascii="Times New Roman" w:hAnsi="Times New Roman" w:cs="Apple Chancery"/>
        </w:rPr>
        <w:t xml:space="preserve"> </w:t>
      </w:r>
    </w:p>
    <w:p w14:paraId="7016DE80" w14:textId="0BA864B0" w:rsidR="00B942EB" w:rsidRPr="00803A6A" w:rsidRDefault="00BA1D94" w:rsidP="00803A6A">
      <w:pPr>
        <w:spacing w:after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Apple Chancery"/>
        </w:rPr>
        <w:t>Your E</w:t>
      </w:r>
      <w:r w:rsidR="00B0101E">
        <w:rPr>
          <w:rFonts w:ascii="Times New Roman" w:hAnsi="Times New Roman" w:cs="Apple Chancery"/>
        </w:rPr>
        <w:t>xc</w:t>
      </w:r>
      <w:r w:rsidR="003B1D5F">
        <w:rPr>
          <w:rFonts w:ascii="Times New Roman" w:hAnsi="Times New Roman" w:cs="Apple Chancery"/>
        </w:rPr>
        <w:t>ellenc</w:t>
      </w:r>
      <w:r w:rsidR="009E4116">
        <w:rPr>
          <w:rFonts w:ascii="Times New Roman" w:hAnsi="Times New Roman" w:cs="Apple Chancery"/>
        </w:rPr>
        <w:t>i</w:t>
      </w:r>
      <w:r w:rsidR="00B0101E">
        <w:rPr>
          <w:rFonts w:ascii="Times New Roman" w:hAnsi="Times New Roman" w:cs="Apple Chancery"/>
        </w:rPr>
        <w:t>es,</w:t>
      </w:r>
      <w:proofErr w:type="gramEnd"/>
      <w:r w:rsidR="00B0101E">
        <w:rPr>
          <w:rFonts w:ascii="Times New Roman" w:hAnsi="Times New Roman" w:cs="Apple Chancery"/>
        </w:rPr>
        <w:t xml:space="preserve"> </w:t>
      </w:r>
      <w:r w:rsidR="00D85EF1">
        <w:rPr>
          <w:rFonts w:ascii="Times New Roman" w:hAnsi="Times New Roman" w:cs="Apple Chancery"/>
        </w:rPr>
        <w:t xml:space="preserve">compared </w:t>
      </w:r>
      <w:r w:rsidR="00E06B37">
        <w:rPr>
          <w:rFonts w:ascii="Times New Roman" w:hAnsi="Times New Roman" w:cs="Apple Chancery"/>
        </w:rPr>
        <w:t xml:space="preserve">to COVID-19 </w:t>
      </w:r>
      <w:r w:rsidR="000255A8">
        <w:rPr>
          <w:rFonts w:ascii="Times New Roman" w:hAnsi="Times New Roman" w:cs="Apple Chancery"/>
        </w:rPr>
        <w:t>climate change is a no</w:t>
      </w:r>
      <w:r w:rsidR="005125E6">
        <w:rPr>
          <w:rFonts w:ascii="Times New Roman" w:hAnsi="Times New Roman" w:cs="Apple Chancery"/>
        </w:rPr>
        <w:t>n-</w:t>
      </w:r>
      <w:r w:rsidR="00824A60">
        <w:rPr>
          <w:rFonts w:ascii="Times New Roman" w:hAnsi="Times New Roman" w:cs="Apple Chancery"/>
        </w:rPr>
        <w:t xml:space="preserve">problem! </w:t>
      </w:r>
      <w:r w:rsidR="006A2360">
        <w:rPr>
          <w:rFonts w:ascii="Times New Roman" w:hAnsi="Times New Roman" w:cs="Apple Chancery"/>
        </w:rPr>
        <w:t>It is based on computer</w:t>
      </w:r>
      <w:r w:rsidR="006C6BAB">
        <w:rPr>
          <w:rFonts w:ascii="Times New Roman" w:hAnsi="Times New Roman" w:cs="Apple Chancery"/>
        </w:rPr>
        <w:t xml:space="preserve"> </w:t>
      </w:r>
      <w:r w:rsidR="006A2360">
        <w:rPr>
          <w:rFonts w:ascii="Times New Roman" w:hAnsi="Times New Roman" w:cs="Apple Chancery"/>
        </w:rPr>
        <w:t xml:space="preserve">models </w:t>
      </w:r>
      <w:r w:rsidR="006C6BAB">
        <w:rPr>
          <w:rFonts w:ascii="Times New Roman" w:hAnsi="Times New Roman" w:cs="Apple Chancery"/>
        </w:rPr>
        <w:t xml:space="preserve">and looks </w:t>
      </w:r>
      <w:r w:rsidR="004A109B">
        <w:rPr>
          <w:rFonts w:ascii="Times New Roman" w:hAnsi="Times New Roman" w:cs="Apple Chancery"/>
        </w:rPr>
        <w:t xml:space="preserve">into the far future. </w:t>
      </w:r>
      <w:r w:rsidR="00245C2F">
        <w:rPr>
          <w:rFonts w:ascii="Times New Roman" w:hAnsi="Times New Roman" w:cs="Apple Chancery"/>
        </w:rPr>
        <w:t>In</w:t>
      </w:r>
      <w:r w:rsidR="00F75447">
        <w:rPr>
          <w:rFonts w:ascii="Times New Roman" w:hAnsi="Times New Roman" w:cs="Apple Chancery"/>
        </w:rPr>
        <w:t xml:space="preserve"> </w:t>
      </w:r>
      <w:r w:rsidR="00C14E73">
        <w:rPr>
          <w:rFonts w:ascii="Times New Roman" w:hAnsi="Times New Roman" w:cs="Apple Chancery"/>
        </w:rPr>
        <w:t>current</w:t>
      </w:r>
      <w:r w:rsidR="00F75447">
        <w:rPr>
          <w:rFonts w:ascii="Times New Roman" w:hAnsi="Times New Roman" w:cs="Apple Chancery"/>
        </w:rPr>
        <w:t xml:space="preserve"> </w:t>
      </w:r>
      <w:r w:rsidR="00245C2F">
        <w:rPr>
          <w:rFonts w:ascii="Times New Roman" w:hAnsi="Times New Roman" w:cs="Apple Chancery"/>
        </w:rPr>
        <w:t>health emergency</w:t>
      </w:r>
      <w:r w:rsidR="00F75447">
        <w:rPr>
          <w:rFonts w:ascii="Times New Roman" w:hAnsi="Times New Roman" w:cs="Apple Chancery"/>
        </w:rPr>
        <w:t>,</w:t>
      </w:r>
      <w:r w:rsidR="00245C2F">
        <w:rPr>
          <w:rFonts w:ascii="Times New Roman" w:hAnsi="Times New Roman" w:cs="Apple Chancery"/>
        </w:rPr>
        <w:t xml:space="preserve"> however,</w:t>
      </w:r>
      <w:r w:rsidR="004A109B">
        <w:rPr>
          <w:rFonts w:ascii="Times New Roman" w:hAnsi="Times New Roman" w:cs="Apple Chancery"/>
        </w:rPr>
        <w:t xml:space="preserve"> your attention to the peoples</w:t>
      </w:r>
      <w:r w:rsidR="00933168">
        <w:rPr>
          <w:rFonts w:ascii="Times New Roman" w:hAnsi="Times New Roman" w:cs="Apple Chancery"/>
        </w:rPr>
        <w:t xml:space="preserve">’ needs </w:t>
      </w:r>
      <w:r w:rsidR="0006497B">
        <w:rPr>
          <w:rFonts w:ascii="Times New Roman" w:hAnsi="Times New Roman" w:cs="Apple Chancery"/>
        </w:rPr>
        <w:t>is today!</w:t>
      </w:r>
      <w:r w:rsidR="006A2360">
        <w:rPr>
          <w:rFonts w:ascii="Times New Roman" w:hAnsi="Times New Roman" w:cs="Apple Chancery"/>
        </w:rPr>
        <w:t xml:space="preserve"> </w:t>
      </w:r>
      <w:r w:rsidR="0006497B">
        <w:rPr>
          <w:rFonts w:ascii="Times New Roman" w:hAnsi="Times New Roman" w:cs="Apple Chancery"/>
        </w:rPr>
        <w:t>Please, d</w:t>
      </w:r>
      <w:r w:rsidR="00B0101E">
        <w:rPr>
          <w:rFonts w:ascii="Times New Roman" w:hAnsi="Times New Roman" w:cs="Apple Chancery"/>
        </w:rPr>
        <w:t xml:space="preserve">on’t </w:t>
      </w:r>
      <w:r w:rsidR="00045C86">
        <w:rPr>
          <w:rFonts w:ascii="Times New Roman" w:eastAsia="Times New Roman" w:hAnsi="Times New Roman" w:cs="Times New Roman"/>
          <w:color w:val="000000"/>
        </w:rPr>
        <w:t>continue pushing</w:t>
      </w:r>
      <w:r w:rsidR="00A66BE4">
        <w:rPr>
          <w:rFonts w:ascii="Times New Roman" w:eastAsia="Times New Roman" w:hAnsi="Times New Roman" w:cs="Times New Roman"/>
          <w:color w:val="000000"/>
        </w:rPr>
        <w:t xml:space="preserve"> your </w:t>
      </w:r>
      <w:proofErr w:type="gramStart"/>
      <w:r w:rsidR="006E279E">
        <w:rPr>
          <w:rFonts w:ascii="Times New Roman" w:eastAsia="Times New Roman" w:hAnsi="Times New Roman" w:cs="Times New Roman"/>
          <w:color w:val="000000"/>
        </w:rPr>
        <w:t xml:space="preserve">zero </w:t>
      </w:r>
      <w:r w:rsidR="00026C67">
        <w:rPr>
          <w:rFonts w:ascii="Times New Roman" w:eastAsia="Times New Roman" w:hAnsi="Times New Roman" w:cs="Times New Roman"/>
          <w:color w:val="000000"/>
        </w:rPr>
        <w:t>carbon</w:t>
      </w:r>
      <w:proofErr w:type="gramEnd"/>
      <w:r w:rsidR="00026C67">
        <w:rPr>
          <w:rFonts w:ascii="Times New Roman" w:eastAsia="Times New Roman" w:hAnsi="Times New Roman" w:cs="Times New Roman"/>
          <w:color w:val="000000"/>
        </w:rPr>
        <w:t xml:space="preserve"> </w:t>
      </w:r>
      <w:r w:rsidR="005125E6">
        <w:rPr>
          <w:rFonts w:ascii="Times New Roman" w:eastAsia="Times New Roman" w:hAnsi="Times New Roman" w:cs="Times New Roman"/>
          <w:color w:val="000000"/>
        </w:rPr>
        <w:t xml:space="preserve">emission </w:t>
      </w:r>
      <w:r w:rsidR="00613678">
        <w:rPr>
          <w:rFonts w:ascii="Times New Roman" w:eastAsia="Times New Roman" w:hAnsi="Times New Roman" w:cs="Times New Roman"/>
          <w:color w:val="000000"/>
        </w:rPr>
        <w:t>ambition</w:t>
      </w:r>
      <w:r w:rsidR="00D4038B" w:rsidRPr="00D4038B">
        <w:rPr>
          <w:rFonts w:ascii="Times New Roman" w:eastAsia="Times New Roman" w:hAnsi="Times New Roman" w:cs="Times New Roman"/>
          <w:color w:val="000000"/>
        </w:rPr>
        <w:t xml:space="preserve"> in a time that the world is dealing with a </w:t>
      </w:r>
      <w:r w:rsidR="00B06A2B">
        <w:rPr>
          <w:rFonts w:ascii="Times New Roman" w:eastAsia="Times New Roman" w:hAnsi="Times New Roman" w:cs="Times New Roman"/>
          <w:color w:val="000000"/>
        </w:rPr>
        <w:t>deadly</w:t>
      </w:r>
      <w:r w:rsidR="002D511B">
        <w:rPr>
          <w:rFonts w:ascii="Times New Roman" w:eastAsia="Times New Roman" w:hAnsi="Times New Roman" w:cs="Times New Roman"/>
          <w:color w:val="000000"/>
        </w:rPr>
        <w:t xml:space="preserve"> </w:t>
      </w:r>
      <w:r w:rsidR="00D4038B" w:rsidRPr="00D4038B">
        <w:rPr>
          <w:rFonts w:ascii="Times New Roman" w:eastAsia="Times New Roman" w:hAnsi="Times New Roman" w:cs="Times New Roman"/>
          <w:color w:val="000000"/>
        </w:rPr>
        <w:t xml:space="preserve">global </w:t>
      </w:r>
      <w:r w:rsidR="00245C2F">
        <w:rPr>
          <w:rFonts w:ascii="Times New Roman" w:eastAsia="Times New Roman" w:hAnsi="Times New Roman" w:cs="Times New Roman"/>
          <w:color w:val="000000"/>
        </w:rPr>
        <w:t>crisis.</w:t>
      </w:r>
      <w:r w:rsidR="00A66BE4">
        <w:rPr>
          <w:rFonts w:ascii="Times New Roman" w:eastAsia="Times New Roman" w:hAnsi="Times New Roman" w:cs="Times New Roman"/>
          <w:color w:val="000000"/>
        </w:rPr>
        <w:t xml:space="preserve"> </w:t>
      </w:r>
      <w:r w:rsidR="006514F7">
        <w:rPr>
          <w:rFonts w:ascii="Times New Roman" w:eastAsia="Times New Roman" w:hAnsi="Times New Roman" w:cs="Times New Roman"/>
          <w:color w:val="000000"/>
        </w:rPr>
        <w:t xml:space="preserve">Yes, there is an emergency, but it is </w:t>
      </w:r>
      <w:r w:rsidR="00FC4569" w:rsidRPr="00FC4569">
        <w:rPr>
          <w:rFonts w:ascii="Times New Roman" w:eastAsia="Times New Roman" w:hAnsi="Times New Roman" w:cs="Times New Roman"/>
          <w:color w:val="000000"/>
          <w:sz w:val="22"/>
          <w:szCs w:val="22"/>
        </w:rPr>
        <w:t>NOT</w:t>
      </w:r>
      <w:r w:rsidR="00FC4569">
        <w:rPr>
          <w:rFonts w:ascii="Times New Roman" w:eastAsia="Times New Roman" w:hAnsi="Times New Roman" w:cs="Times New Roman"/>
          <w:color w:val="000000"/>
        </w:rPr>
        <w:t xml:space="preserve"> the </w:t>
      </w:r>
      <w:r w:rsidR="006514F7">
        <w:rPr>
          <w:rFonts w:ascii="Times New Roman" w:eastAsia="Times New Roman" w:hAnsi="Times New Roman" w:cs="Times New Roman"/>
          <w:color w:val="000000"/>
        </w:rPr>
        <w:t>climate.</w:t>
      </w:r>
    </w:p>
    <w:p w14:paraId="39147C9C" w14:textId="6BE93AB1" w:rsidR="00FD4C18" w:rsidRPr="004C3A75" w:rsidRDefault="0020046E" w:rsidP="00B06A2B">
      <w:pPr>
        <w:ind w:left="-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While courageous doctors and nurses</w:t>
      </w:r>
      <w:r w:rsidR="00310456">
        <w:rPr>
          <w:rFonts w:ascii="Times New Roman" w:eastAsia="Times New Roman" w:hAnsi="Times New Roman" w:cs="Times New Roman"/>
          <w:color w:val="000000"/>
        </w:rPr>
        <w:t xml:space="preserve"> are saving many lives, c</w:t>
      </w:r>
      <w:r w:rsidR="00167C71">
        <w:rPr>
          <w:rFonts w:ascii="Times New Roman" w:eastAsia="Times New Roman" w:hAnsi="Times New Roman" w:cs="Times New Roman"/>
          <w:color w:val="000000"/>
        </w:rPr>
        <w:t>limate</w:t>
      </w:r>
      <w:r w:rsidR="00B23879">
        <w:rPr>
          <w:rFonts w:ascii="Times New Roman" w:eastAsia="Times New Roman" w:hAnsi="Times New Roman" w:cs="Times New Roman"/>
          <w:color w:val="000000"/>
        </w:rPr>
        <w:t xml:space="preserve"> alarmists and climate critic</w:t>
      </w:r>
      <w:r w:rsidR="00167C71">
        <w:rPr>
          <w:rFonts w:ascii="Times New Roman" w:eastAsia="Times New Roman" w:hAnsi="Times New Roman" w:cs="Times New Roman"/>
          <w:color w:val="000000"/>
        </w:rPr>
        <w:t xml:space="preserve">s </w:t>
      </w:r>
      <w:r w:rsidR="00B23879">
        <w:rPr>
          <w:rFonts w:ascii="Times New Roman" w:eastAsia="Times New Roman" w:hAnsi="Times New Roman" w:cs="Times New Roman"/>
          <w:color w:val="000000"/>
        </w:rPr>
        <w:t xml:space="preserve">should </w:t>
      </w:r>
      <w:r w:rsidR="002B7694">
        <w:rPr>
          <w:rFonts w:ascii="Times New Roman" w:eastAsia="Times New Roman" w:hAnsi="Times New Roman" w:cs="Times New Roman"/>
          <w:color w:val="000000"/>
        </w:rPr>
        <w:t xml:space="preserve">stop fighting, </w:t>
      </w:r>
      <w:r w:rsidR="00301E42">
        <w:rPr>
          <w:rFonts w:ascii="Times New Roman" w:eastAsia="Times New Roman" w:hAnsi="Times New Roman" w:cs="Times New Roman"/>
          <w:color w:val="000000"/>
        </w:rPr>
        <w:t>step over their own shadow and wo</w:t>
      </w:r>
      <w:r w:rsidR="002B7694">
        <w:rPr>
          <w:rFonts w:ascii="Times New Roman" w:eastAsia="Times New Roman" w:hAnsi="Times New Roman" w:cs="Times New Roman"/>
          <w:color w:val="000000"/>
        </w:rPr>
        <w:t xml:space="preserve">rk together against </w:t>
      </w:r>
      <w:r w:rsidR="00DC1D18">
        <w:rPr>
          <w:rFonts w:ascii="Times New Roman" w:eastAsia="Times New Roman" w:hAnsi="Times New Roman" w:cs="Times New Roman"/>
          <w:color w:val="000000"/>
        </w:rPr>
        <w:t>this deadly virus</w:t>
      </w:r>
      <w:r w:rsidR="004C3A75">
        <w:rPr>
          <w:rFonts w:ascii="Times New Roman" w:eastAsia="Times New Roman" w:hAnsi="Times New Roman" w:cs="Times New Roman"/>
          <w:color w:val="000000"/>
        </w:rPr>
        <w:t xml:space="preserve">. In this difficult time, </w:t>
      </w:r>
      <w:r w:rsidR="00D44517">
        <w:rPr>
          <w:rFonts w:ascii="Times New Roman" w:eastAsia="Times New Roman" w:hAnsi="Times New Roman" w:cs="Times New Roman"/>
          <w:color w:val="000000"/>
        </w:rPr>
        <w:t>humility suits us all.</w:t>
      </w:r>
      <w:r w:rsidR="00126942">
        <w:rPr>
          <w:rFonts w:ascii="Times New Roman" w:eastAsia="Times New Roman" w:hAnsi="Times New Roman" w:cs="Times New Roman"/>
          <w:color w:val="000000"/>
        </w:rPr>
        <w:t xml:space="preserve"> W</w:t>
      </w:r>
      <w:r w:rsidR="00654CC3">
        <w:rPr>
          <w:rFonts w:ascii="Times New Roman" w:eastAsia="Times New Roman" w:hAnsi="Times New Roman" w:cs="Times New Roman"/>
          <w:color w:val="000000"/>
        </w:rPr>
        <w:t>orld leaders</w:t>
      </w:r>
      <w:r w:rsidR="00F1114C">
        <w:rPr>
          <w:rFonts w:ascii="Times New Roman" w:eastAsia="Times New Roman" w:hAnsi="Times New Roman" w:cs="Times New Roman"/>
          <w:color w:val="000000"/>
        </w:rPr>
        <w:t>,</w:t>
      </w:r>
      <w:r w:rsidR="00654CC3">
        <w:rPr>
          <w:rFonts w:ascii="Times New Roman" w:eastAsia="Times New Roman" w:hAnsi="Times New Roman" w:cs="Times New Roman"/>
          <w:color w:val="000000"/>
        </w:rPr>
        <w:t xml:space="preserve"> </w:t>
      </w:r>
      <w:r w:rsidR="00783A36">
        <w:rPr>
          <w:rFonts w:ascii="Times New Roman" w:eastAsia="Times New Roman" w:hAnsi="Times New Roman" w:cs="Times New Roman"/>
          <w:color w:val="000000"/>
        </w:rPr>
        <w:t xml:space="preserve">please </w:t>
      </w:r>
      <w:r w:rsidR="00BE250C">
        <w:rPr>
          <w:rFonts w:ascii="Times New Roman" w:eastAsia="Times New Roman" w:hAnsi="Times New Roman" w:cs="Times New Roman"/>
          <w:color w:val="000000"/>
        </w:rPr>
        <w:t>show us</w:t>
      </w:r>
      <w:r w:rsidR="00126942">
        <w:rPr>
          <w:rFonts w:ascii="Times New Roman" w:eastAsia="Times New Roman" w:hAnsi="Times New Roman" w:cs="Times New Roman"/>
          <w:color w:val="000000"/>
        </w:rPr>
        <w:t xml:space="preserve"> the way</w:t>
      </w:r>
      <w:r w:rsidR="00F1114C">
        <w:rPr>
          <w:rFonts w:ascii="Times New Roman" w:eastAsia="Times New Roman" w:hAnsi="Times New Roman" w:cs="Times New Roman"/>
          <w:color w:val="000000"/>
        </w:rPr>
        <w:t>!</w:t>
      </w:r>
      <w:r w:rsidR="004C3A75">
        <w:rPr>
          <w:rFonts w:ascii="Times New Roman" w:eastAsia="Times New Roman" w:hAnsi="Times New Roman" w:cs="Times New Roman"/>
          <w:color w:val="000000"/>
        </w:rPr>
        <w:t xml:space="preserve"> </w:t>
      </w:r>
      <w:r w:rsidR="00C562F0">
        <w:rPr>
          <w:rFonts w:ascii="Times New Roman" w:eastAsia="Times New Roman" w:hAnsi="Times New Roman" w:cs="Times New Roman"/>
          <w:color w:val="000000"/>
        </w:rPr>
        <w:t xml:space="preserve">As a </w:t>
      </w:r>
      <w:r w:rsidR="00C42A3E">
        <w:rPr>
          <w:rFonts w:ascii="Times New Roman" w:eastAsia="Times New Roman" w:hAnsi="Times New Roman" w:cs="Times New Roman"/>
          <w:color w:val="000000"/>
        </w:rPr>
        <w:t xml:space="preserve">very </w:t>
      </w:r>
      <w:r w:rsidR="00C562F0">
        <w:rPr>
          <w:rFonts w:ascii="Times New Roman" w:eastAsia="Times New Roman" w:hAnsi="Times New Roman" w:cs="Times New Roman"/>
          <w:color w:val="000000"/>
        </w:rPr>
        <w:t xml:space="preserve">first </w:t>
      </w:r>
      <w:proofErr w:type="gramStart"/>
      <w:r w:rsidR="00C562F0">
        <w:rPr>
          <w:rFonts w:ascii="Times New Roman" w:eastAsia="Times New Roman" w:hAnsi="Times New Roman" w:cs="Times New Roman"/>
          <w:color w:val="000000"/>
        </w:rPr>
        <w:t>step</w:t>
      </w:r>
      <w:r w:rsidR="009E2889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CB72FA">
        <w:rPr>
          <w:rFonts w:ascii="Times New Roman" w:eastAsia="Times New Roman" w:hAnsi="Times New Roman" w:cs="Times New Roman"/>
          <w:color w:val="000000"/>
        </w:rPr>
        <w:t xml:space="preserve"> </w:t>
      </w:r>
      <w:r w:rsidR="007E7958">
        <w:rPr>
          <w:rFonts w:ascii="Times New Roman" w:eastAsia="Times New Roman" w:hAnsi="Times New Roman" w:cs="Times New Roman"/>
          <w:color w:val="000000"/>
        </w:rPr>
        <w:t xml:space="preserve">designated </w:t>
      </w:r>
      <w:r w:rsidR="000958FE">
        <w:rPr>
          <w:rFonts w:ascii="Times New Roman" w:eastAsia="Times New Roman" w:hAnsi="Times New Roman" w:cs="Times New Roman"/>
          <w:color w:val="000000"/>
        </w:rPr>
        <w:t xml:space="preserve">Green </w:t>
      </w:r>
      <w:r w:rsidR="006E279E">
        <w:rPr>
          <w:rFonts w:ascii="Times New Roman" w:eastAsia="Times New Roman" w:hAnsi="Times New Roman" w:cs="Times New Roman"/>
          <w:color w:val="000000"/>
        </w:rPr>
        <w:t xml:space="preserve">New </w:t>
      </w:r>
      <w:r w:rsidR="000958FE">
        <w:rPr>
          <w:rFonts w:ascii="Times New Roman" w:eastAsia="Times New Roman" w:hAnsi="Times New Roman" w:cs="Times New Roman"/>
          <w:color w:val="000000"/>
        </w:rPr>
        <w:t xml:space="preserve">Deal </w:t>
      </w:r>
      <w:r w:rsidR="00CB72FA">
        <w:rPr>
          <w:rFonts w:ascii="Times New Roman" w:eastAsia="Times New Roman" w:hAnsi="Times New Roman" w:cs="Times New Roman"/>
          <w:color w:val="000000"/>
        </w:rPr>
        <w:t>money</w:t>
      </w:r>
      <w:r w:rsidR="00B16E49">
        <w:rPr>
          <w:rFonts w:ascii="Times New Roman" w:eastAsia="Times New Roman" w:hAnsi="Times New Roman" w:cs="Times New Roman"/>
          <w:color w:val="000000"/>
        </w:rPr>
        <w:t xml:space="preserve"> </w:t>
      </w:r>
      <w:r w:rsidR="00CB72FA">
        <w:rPr>
          <w:rFonts w:ascii="Times New Roman" w:eastAsia="Times New Roman" w:hAnsi="Times New Roman" w:cs="Times New Roman"/>
          <w:color w:val="000000"/>
        </w:rPr>
        <w:t xml:space="preserve">must be </w:t>
      </w:r>
      <w:r w:rsidR="00D30FFE">
        <w:rPr>
          <w:rFonts w:ascii="Times New Roman" w:eastAsia="Times New Roman" w:hAnsi="Times New Roman" w:cs="Times New Roman"/>
          <w:color w:val="000000"/>
        </w:rPr>
        <w:t xml:space="preserve">redirected and </w:t>
      </w:r>
      <w:r w:rsidR="00FC4B4C" w:rsidRPr="002E7EAA">
        <w:rPr>
          <w:rFonts w:ascii="Times New Roman" w:hAnsi="Times New Roman" w:cs="Apple Chancery"/>
        </w:rPr>
        <w:t>invested in a significantly better global health system.</w:t>
      </w:r>
      <w:r w:rsidR="00B36C1D">
        <w:rPr>
          <w:rFonts w:ascii="Times New Roman" w:hAnsi="Times New Roman" w:cs="Apple Chancery"/>
        </w:rPr>
        <w:t xml:space="preserve"> </w:t>
      </w:r>
      <w:r w:rsidR="00C6778B">
        <w:rPr>
          <w:rFonts w:ascii="Times New Roman" w:hAnsi="Times New Roman" w:cs="Apple Chancery"/>
        </w:rPr>
        <w:t>In</w:t>
      </w:r>
      <w:r w:rsidR="001A3D2A">
        <w:rPr>
          <w:rFonts w:ascii="Times New Roman" w:hAnsi="Times New Roman" w:cs="Apple Chancery"/>
        </w:rPr>
        <w:t xml:space="preserve"> </w:t>
      </w:r>
      <w:r w:rsidR="00DD3862">
        <w:rPr>
          <w:rFonts w:ascii="Times New Roman" w:hAnsi="Times New Roman" w:cs="Apple Chancery"/>
        </w:rPr>
        <w:t>such a</w:t>
      </w:r>
      <w:r w:rsidR="001A3D2A">
        <w:rPr>
          <w:rFonts w:ascii="Times New Roman" w:hAnsi="Times New Roman" w:cs="Apple Chancery"/>
        </w:rPr>
        <w:t xml:space="preserve"> </w:t>
      </w:r>
      <w:r w:rsidR="002D6548">
        <w:rPr>
          <w:rFonts w:ascii="Times New Roman" w:hAnsi="Times New Roman" w:cs="Apple Chancery"/>
        </w:rPr>
        <w:t>renovation</w:t>
      </w:r>
      <w:r w:rsidR="007E7958">
        <w:rPr>
          <w:rFonts w:ascii="Times New Roman" w:hAnsi="Times New Roman" w:cs="Apple Chancery"/>
        </w:rPr>
        <w:t xml:space="preserve"> process</w:t>
      </w:r>
      <w:r w:rsidR="002D6548">
        <w:rPr>
          <w:rFonts w:ascii="Times New Roman" w:hAnsi="Times New Roman" w:cs="Apple Chancery"/>
        </w:rPr>
        <w:t xml:space="preserve">, </w:t>
      </w:r>
      <w:r w:rsidR="00783A36">
        <w:rPr>
          <w:rFonts w:ascii="Times New Roman" w:hAnsi="Times New Roman" w:cs="Apple Chancery"/>
        </w:rPr>
        <w:t xml:space="preserve">don’t </w:t>
      </w:r>
      <w:r w:rsidR="00C6778B">
        <w:rPr>
          <w:rFonts w:ascii="Times New Roman" w:hAnsi="Times New Roman" w:cs="Apple Chancery"/>
        </w:rPr>
        <w:t>exclude</w:t>
      </w:r>
      <w:r w:rsidR="002D6548">
        <w:rPr>
          <w:rFonts w:ascii="Times New Roman" w:hAnsi="Times New Roman" w:cs="Apple Chancery"/>
        </w:rPr>
        <w:t xml:space="preserve"> c</w:t>
      </w:r>
      <w:r w:rsidR="001A3D2A">
        <w:rPr>
          <w:rFonts w:ascii="Times New Roman" w:hAnsi="Times New Roman" w:cs="Apple Chancery"/>
        </w:rPr>
        <w:t xml:space="preserve">ritical </w:t>
      </w:r>
      <w:r w:rsidR="00E35B64">
        <w:rPr>
          <w:rFonts w:ascii="Times New Roman" w:hAnsi="Times New Roman" w:cs="Apple Chancery"/>
        </w:rPr>
        <w:t>professionals</w:t>
      </w:r>
      <w:r w:rsidR="001A3D2A">
        <w:rPr>
          <w:rFonts w:ascii="Times New Roman" w:hAnsi="Times New Roman" w:cs="Apple Chancery"/>
        </w:rPr>
        <w:t xml:space="preserve">. </w:t>
      </w:r>
      <w:r w:rsidR="005841A4">
        <w:rPr>
          <w:rFonts w:ascii="Times New Roman" w:hAnsi="Times New Roman" w:cs="Apple Chancery"/>
        </w:rPr>
        <w:t xml:space="preserve">History tells us that </w:t>
      </w:r>
      <w:r w:rsidR="009E2889">
        <w:rPr>
          <w:rFonts w:ascii="Times New Roman" w:hAnsi="Times New Roman" w:cs="Apple Chancery"/>
        </w:rPr>
        <w:t xml:space="preserve">a </w:t>
      </w:r>
      <w:r w:rsidR="005841A4">
        <w:rPr>
          <w:rFonts w:ascii="Times New Roman" w:hAnsi="Times New Roman" w:cs="Apple Chancery"/>
        </w:rPr>
        <w:t>p</w:t>
      </w:r>
      <w:r w:rsidR="009E2889">
        <w:rPr>
          <w:rFonts w:ascii="Times New Roman" w:hAnsi="Times New Roman" w:cs="Apple Chancery"/>
        </w:rPr>
        <w:t>andemic</w:t>
      </w:r>
      <w:r w:rsidR="00412CC8">
        <w:rPr>
          <w:rFonts w:ascii="Times New Roman" w:hAnsi="Times New Roman" w:cs="Apple Chancery"/>
        </w:rPr>
        <w:t xml:space="preserve"> like COVID-19 </w:t>
      </w:r>
      <w:r w:rsidR="00B432BC">
        <w:rPr>
          <w:rFonts w:ascii="Times New Roman" w:hAnsi="Times New Roman" w:cs="Apple Chancery"/>
        </w:rPr>
        <w:t>will</w:t>
      </w:r>
      <w:r w:rsidR="00412CC8">
        <w:rPr>
          <w:rFonts w:ascii="Times New Roman" w:hAnsi="Times New Roman" w:cs="Apple Chancery"/>
        </w:rPr>
        <w:t xml:space="preserve"> happen again.</w:t>
      </w:r>
      <w:r w:rsidR="009E2889">
        <w:rPr>
          <w:rFonts w:ascii="Times New Roman" w:hAnsi="Times New Roman" w:cs="Apple Chancery"/>
        </w:rPr>
        <w:t xml:space="preserve"> At least, w</w:t>
      </w:r>
      <w:r w:rsidR="00B432BC">
        <w:rPr>
          <w:rFonts w:ascii="Times New Roman" w:hAnsi="Times New Roman" w:cs="Apple Chancery"/>
        </w:rPr>
        <w:t>e must be better prepared</w:t>
      </w:r>
      <w:r w:rsidR="000A095A">
        <w:rPr>
          <w:rFonts w:ascii="Times New Roman" w:hAnsi="Times New Roman" w:cs="Apple Chancery"/>
        </w:rPr>
        <w:t>.</w:t>
      </w:r>
    </w:p>
    <w:p w14:paraId="3889E3A4" w14:textId="77777777" w:rsidR="009E01AA" w:rsidRPr="00F8402C" w:rsidRDefault="009E01AA" w:rsidP="008F5605">
      <w:pPr>
        <w:ind w:left="-426"/>
        <w:rPr>
          <w:rFonts w:ascii="Times New Roman" w:hAnsi="Times New Roman" w:cs="Apple Chancery"/>
          <w:sz w:val="28"/>
          <w:szCs w:val="28"/>
        </w:rPr>
      </w:pPr>
    </w:p>
    <w:p w14:paraId="1CAE9CDB" w14:textId="7ACF0F65" w:rsidR="004C5571" w:rsidRPr="00175BF0" w:rsidRDefault="001809D6" w:rsidP="00CF4899">
      <w:pPr>
        <w:spacing w:after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175BF0">
        <w:rPr>
          <w:rFonts w:ascii="Times New Roman" w:hAnsi="Times New Roman" w:cs="Times New Roman"/>
          <w:sz w:val="22"/>
          <w:szCs w:val="22"/>
        </w:rPr>
        <w:t>ZERO CARBON</w:t>
      </w:r>
      <w:r w:rsidR="00850942" w:rsidRPr="00175BF0">
        <w:rPr>
          <w:rFonts w:ascii="Times New Roman" w:hAnsi="Times New Roman" w:cs="Times New Roman"/>
          <w:sz w:val="22"/>
          <w:szCs w:val="22"/>
        </w:rPr>
        <w:t xml:space="preserve"> EMIS</w:t>
      </w:r>
      <w:r w:rsidR="00FE087E" w:rsidRPr="00175BF0">
        <w:rPr>
          <w:rFonts w:ascii="Times New Roman" w:hAnsi="Times New Roman" w:cs="Times New Roman"/>
          <w:sz w:val="22"/>
          <w:szCs w:val="22"/>
        </w:rPr>
        <w:t>SION</w:t>
      </w:r>
      <w:r w:rsidR="00651C36">
        <w:rPr>
          <w:rFonts w:ascii="Times New Roman" w:hAnsi="Times New Roman" w:cs="Times New Roman"/>
          <w:sz w:val="22"/>
          <w:szCs w:val="22"/>
        </w:rPr>
        <w:t xml:space="preserve"> –</w:t>
      </w:r>
      <w:r w:rsidRPr="00175BF0">
        <w:rPr>
          <w:rFonts w:ascii="Times New Roman" w:hAnsi="Times New Roman" w:cs="Times New Roman"/>
          <w:sz w:val="22"/>
          <w:szCs w:val="22"/>
        </w:rPr>
        <w:t xml:space="preserve"> </w:t>
      </w:r>
      <w:r w:rsidR="00FC0995">
        <w:rPr>
          <w:rFonts w:ascii="Times New Roman" w:hAnsi="Times New Roman" w:cs="Times New Roman"/>
          <w:sz w:val="22"/>
          <w:szCs w:val="22"/>
        </w:rPr>
        <w:t>IMPOSSIBLE</w:t>
      </w:r>
      <w:r w:rsidR="009A5A39">
        <w:rPr>
          <w:rFonts w:ascii="Times New Roman" w:hAnsi="Times New Roman" w:cs="Times New Roman"/>
          <w:sz w:val="22"/>
          <w:szCs w:val="22"/>
        </w:rPr>
        <w:t xml:space="preserve"> AND UNDESIRABLE</w:t>
      </w:r>
    </w:p>
    <w:p w14:paraId="2BB9DB4F" w14:textId="258E925B" w:rsidR="00A75B92" w:rsidRPr="009531E4" w:rsidRDefault="00CC611B" w:rsidP="00175BF0">
      <w:pPr>
        <w:spacing w:after="160"/>
        <w:ind w:left="-426"/>
        <w:jc w:val="both"/>
        <w:rPr>
          <w:rFonts w:ascii="Times New Roman" w:hAnsi="Times New Roman" w:cs="Times New Roman"/>
          <w:bCs/>
        </w:rPr>
      </w:pPr>
      <w:r w:rsidRPr="009531E4">
        <w:rPr>
          <w:rFonts w:ascii="Times New Roman" w:hAnsi="Times New Roman" w:cs="Times New Roman"/>
        </w:rPr>
        <w:t xml:space="preserve">The past 150 years show that affordable and reliable energy is key to </w:t>
      </w:r>
      <w:r w:rsidR="003B1251">
        <w:rPr>
          <w:rFonts w:ascii="Times New Roman" w:hAnsi="Times New Roman" w:cs="Times New Roman"/>
        </w:rPr>
        <w:t xml:space="preserve">public health, </w:t>
      </w:r>
      <w:r w:rsidR="00785B24">
        <w:rPr>
          <w:rFonts w:ascii="Times New Roman" w:hAnsi="Times New Roman" w:cs="Times New Roman"/>
        </w:rPr>
        <w:t xml:space="preserve">sanitation, education and </w:t>
      </w:r>
      <w:r w:rsidRPr="009531E4">
        <w:rPr>
          <w:rFonts w:ascii="Times New Roman" w:hAnsi="Times New Roman" w:cs="Times New Roman"/>
        </w:rPr>
        <w:t>prosperity. The past 150 years also show that more CO</w:t>
      </w:r>
      <w:r w:rsidRPr="00C749F6">
        <w:rPr>
          <w:rFonts w:ascii="Times New Roman" w:hAnsi="Times New Roman" w:cs="Times New Roman"/>
          <w:vertAlign w:val="subscript"/>
        </w:rPr>
        <w:t>2</w:t>
      </w:r>
      <w:r w:rsidRPr="009531E4">
        <w:rPr>
          <w:rFonts w:ascii="Times New Roman" w:hAnsi="Times New Roman" w:cs="Times New Roman"/>
        </w:rPr>
        <w:t xml:space="preserve"> is beneficial for nature, greening the Earth and increas</w:t>
      </w:r>
      <w:r w:rsidR="009438AF" w:rsidRPr="009531E4">
        <w:rPr>
          <w:rFonts w:ascii="Times New Roman" w:hAnsi="Times New Roman" w:cs="Times New Roman"/>
        </w:rPr>
        <w:t>i</w:t>
      </w:r>
      <w:r w:rsidR="00CD4ECC">
        <w:rPr>
          <w:rFonts w:ascii="Times New Roman" w:hAnsi="Times New Roman" w:cs="Times New Roman"/>
        </w:rPr>
        <w:t>ng the yields of crops. Why do</w:t>
      </w:r>
      <w:r w:rsidR="00AF3F70" w:rsidRPr="009531E4">
        <w:rPr>
          <w:rFonts w:ascii="Times New Roman" w:hAnsi="Times New Roman" w:cs="Times New Roman"/>
        </w:rPr>
        <w:t xml:space="preserve"> </w:t>
      </w:r>
      <w:r w:rsidR="00CD4ECC">
        <w:rPr>
          <w:rFonts w:ascii="Times New Roman" w:hAnsi="Times New Roman" w:cs="Times New Roman"/>
        </w:rPr>
        <w:t>world leaders</w:t>
      </w:r>
      <w:r w:rsidR="00AF3F70" w:rsidRPr="009531E4">
        <w:rPr>
          <w:rFonts w:ascii="Times New Roman" w:hAnsi="Times New Roman" w:cs="Times New Roman"/>
        </w:rPr>
        <w:t xml:space="preserve"> </w:t>
      </w:r>
      <w:r w:rsidRPr="009531E4">
        <w:rPr>
          <w:rFonts w:ascii="Times New Roman" w:hAnsi="Times New Roman" w:cs="Times New Roman"/>
        </w:rPr>
        <w:t>ignore these hard facts? Why do</w:t>
      </w:r>
      <w:r w:rsidR="00CD4ECC">
        <w:rPr>
          <w:rFonts w:ascii="Times New Roman" w:hAnsi="Times New Roman" w:cs="Times New Roman"/>
        </w:rPr>
        <w:t xml:space="preserve"> world leaders</w:t>
      </w:r>
      <w:r w:rsidR="00AF3F70" w:rsidRPr="009531E4">
        <w:rPr>
          <w:rFonts w:ascii="Times New Roman" w:hAnsi="Times New Roman" w:cs="Times New Roman"/>
        </w:rPr>
        <w:t xml:space="preserve"> </w:t>
      </w:r>
      <w:r w:rsidRPr="009531E4">
        <w:rPr>
          <w:rFonts w:ascii="Times New Roman" w:hAnsi="Times New Roman" w:cs="Times New Roman"/>
        </w:rPr>
        <w:t xml:space="preserve">do the opposite </w:t>
      </w:r>
      <w:r w:rsidR="00AF3F70" w:rsidRPr="009531E4">
        <w:rPr>
          <w:rFonts w:ascii="Times New Roman" w:hAnsi="Times New Roman" w:cs="Times New Roman"/>
        </w:rPr>
        <w:t xml:space="preserve">with </w:t>
      </w:r>
      <w:r w:rsidR="005801F9">
        <w:rPr>
          <w:rFonts w:ascii="Times New Roman" w:hAnsi="Times New Roman" w:cs="Times New Roman"/>
        </w:rPr>
        <w:t>their</w:t>
      </w:r>
      <w:r w:rsidR="00AF3F70" w:rsidRPr="009531E4">
        <w:rPr>
          <w:rFonts w:ascii="Times New Roman" w:hAnsi="Times New Roman" w:cs="Times New Roman"/>
        </w:rPr>
        <w:t xml:space="preserve"> Green </w:t>
      </w:r>
      <w:r w:rsidR="005751D0" w:rsidRPr="009531E4">
        <w:rPr>
          <w:rFonts w:ascii="Times New Roman" w:hAnsi="Times New Roman" w:cs="Times New Roman"/>
        </w:rPr>
        <w:t xml:space="preserve">New </w:t>
      </w:r>
      <w:r w:rsidR="00AF3F70" w:rsidRPr="009531E4">
        <w:rPr>
          <w:rFonts w:ascii="Times New Roman" w:hAnsi="Times New Roman" w:cs="Times New Roman"/>
        </w:rPr>
        <w:t xml:space="preserve">Deal </w:t>
      </w:r>
      <w:r w:rsidRPr="009531E4">
        <w:rPr>
          <w:rFonts w:ascii="Times New Roman" w:hAnsi="Times New Roman" w:cs="Times New Roman"/>
        </w:rPr>
        <w:t xml:space="preserve">and lower the quality of life by forcing high-cost, dubious low-carbon energy technologies upon their citizens? </w:t>
      </w:r>
    </w:p>
    <w:p w14:paraId="557B9DA1" w14:textId="228DDC2B" w:rsidR="00F1440C" w:rsidRPr="009A5A39" w:rsidRDefault="003C7BE8" w:rsidP="00F1440C">
      <w:pPr>
        <w:spacing w:after="160"/>
        <w:ind w:left="-426"/>
        <w:jc w:val="both"/>
        <w:rPr>
          <w:rFonts w:ascii="Times New Roman" w:hAnsi="Times New Roman" w:cs="Apple Chancery"/>
          <w:sz w:val="22"/>
          <w:szCs w:val="22"/>
        </w:rPr>
      </w:pPr>
      <w:r w:rsidRPr="009A5A39">
        <w:rPr>
          <w:rFonts w:ascii="Times New Roman" w:hAnsi="Times New Roman" w:cs="Apple Chancery"/>
          <w:sz w:val="22"/>
          <w:szCs w:val="22"/>
        </w:rPr>
        <w:t>COVID-19</w:t>
      </w:r>
      <w:r w:rsidR="00475EF2" w:rsidRPr="009A5A39">
        <w:rPr>
          <w:rFonts w:ascii="Times New Roman" w:hAnsi="Times New Roman" w:cs="Apple Chancery"/>
          <w:sz w:val="22"/>
          <w:szCs w:val="22"/>
        </w:rPr>
        <w:t xml:space="preserve"> </w:t>
      </w:r>
      <w:r w:rsidR="003479B1">
        <w:rPr>
          <w:rFonts w:ascii="Times New Roman" w:hAnsi="Times New Roman" w:cs="Apple Chancery"/>
          <w:sz w:val="22"/>
          <w:szCs w:val="22"/>
        </w:rPr>
        <w:t>COMBINED WITH</w:t>
      </w:r>
      <w:r w:rsidR="00B770CA">
        <w:rPr>
          <w:rFonts w:ascii="Times New Roman" w:hAnsi="Times New Roman" w:cs="Apple Chancery"/>
          <w:sz w:val="22"/>
          <w:szCs w:val="22"/>
        </w:rPr>
        <w:t xml:space="preserve"> </w:t>
      </w:r>
      <w:r w:rsidR="00113500" w:rsidRPr="009A5A39">
        <w:rPr>
          <w:rFonts w:ascii="Times New Roman" w:hAnsi="Times New Roman" w:cs="Apple Chancery"/>
          <w:sz w:val="22"/>
          <w:szCs w:val="22"/>
        </w:rPr>
        <w:t>ZERO CARBON</w:t>
      </w:r>
      <w:r w:rsidR="005F4E35" w:rsidRPr="009A5A39">
        <w:rPr>
          <w:rFonts w:ascii="Times New Roman" w:hAnsi="Times New Roman" w:cs="Apple Chancery"/>
          <w:sz w:val="22"/>
          <w:szCs w:val="22"/>
        </w:rPr>
        <w:t xml:space="preserve"> </w:t>
      </w:r>
      <w:r w:rsidR="008F5C78">
        <w:rPr>
          <w:rFonts w:ascii="Times New Roman" w:hAnsi="Times New Roman" w:cs="Apple Chancery"/>
          <w:sz w:val="22"/>
          <w:szCs w:val="22"/>
        </w:rPr>
        <w:t xml:space="preserve">– </w:t>
      </w:r>
      <w:r w:rsidR="005B01E0">
        <w:rPr>
          <w:rFonts w:ascii="Times New Roman" w:hAnsi="Times New Roman" w:cs="Apple Chancery"/>
          <w:sz w:val="22"/>
          <w:szCs w:val="22"/>
        </w:rPr>
        <w:t>AN UNFORGIVABLE MISTAKE</w:t>
      </w:r>
    </w:p>
    <w:p w14:paraId="1CADBA2C" w14:textId="72CEB181" w:rsidR="00F65204" w:rsidRPr="008E274F" w:rsidRDefault="00E56A7C" w:rsidP="008E274F">
      <w:pPr>
        <w:spacing w:after="160"/>
        <w:ind w:left="-426"/>
        <w:jc w:val="both"/>
        <w:rPr>
          <w:rFonts w:ascii="Times New Roman" w:hAnsi="Times New Roman" w:cs="Apple Chancery"/>
        </w:rPr>
      </w:pPr>
      <w:r>
        <w:rPr>
          <w:rFonts w:ascii="Times New Roman" w:hAnsi="Times New Roman" w:cs="Apple Chancery"/>
        </w:rPr>
        <w:t>Today, b</w:t>
      </w:r>
      <w:r w:rsidR="00676D18" w:rsidRPr="009C013C">
        <w:rPr>
          <w:rFonts w:ascii="Times New Roman" w:hAnsi="Times New Roman" w:cs="Apple Chancery"/>
        </w:rPr>
        <w:t xml:space="preserve">illions of </w:t>
      </w:r>
      <w:r w:rsidR="00FE248B">
        <w:rPr>
          <w:rFonts w:ascii="Times New Roman" w:hAnsi="Times New Roman" w:cs="Apple Chancery"/>
        </w:rPr>
        <w:t>public monies</w:t>
      </w:r>
      <w:r w:rsidR="00676D18" w:rsidRPr="009C013C">
        <w:rPr>
          <w:rFonts w:ascii="Times New Roman" w:hAnsi="Times New Roman" w:cs="Apple Chancery"/>
        </w:rPr>
        <w:t xml:space="preserve"> need </w:t>
      </w:r>
      <w:r w:rsidR="00997341">
        <w:rPr>
          <w:rFonts w:ascii="Times New Roman" w:hAnsi="Times New Roman" w:cs="Apple Chancery"/>
        </w:rPr>
        <w:t xml:space="preserve">to </w:t>
      </w:r>
      <w:r w:rsidR="00676D18" w:rsidRPr="009C013C">
        <w:rPr>
          <w:rFonts w:ascii="Times New Roman" w:hAnsi="Times New Roman" w:cs="Apple Chancery"/>
        </w:rPr>
        <w:t xml:space="preserve">be </w:t>
      </w:r>
      <w:r w:rsidR="00E033E3" w:rsidRPr="009C013C">
        <w:rPr>
          <w:rFonts w:ascii="Times New Roman" w:hAnsi="Times New Roman" w:cs="Apple Chancery"/>
        </w:rPr>
        <w:t xml:space="preserve">spent to </w:t>
      </w:r>
      <w:r w:rsidR="00073127" w:rsidRPr="009C013C">
        <w:rPr>
          <w:rFonts w:ascii="Times New Roman" w:hAnsi="Times New Roman" w:cs="Apple Chancery"/>
        </w:rPr>
        <w:t>avoi</w:t>
      </w:r>
      <w:r w:rsidR="008D0113" w:rsidRPr="009C013C">
        <w:rPr>
          <w:rFonts w:ascii="Times New Roman" w:hAnsi="Times New Roman" w:cs="Apple Chancery"/>
        </w:rPr>
        <w:t xml:space="preserve">d mass bankruptcies and to get </w:t>
      </w:r>
      <w:r w:rsidR="00EE0FBB" w:rsidRPr="009C013C">
        <w:rPr>
          <w:rFonts w:ascii="Times New Roman" w:hAnsi="Times New Roman" w:cs="Apple Chancery"/>
        </w:rPr>
        <w:t xml:space="preserve">the economy on its feet again after </w:t>
      </w:r>
      <w:r w:rsidR="00442623" w:rsidRPr="009C013C">
        <w:rPr>
          <w:rFonts w:ascii="Times New Roman" w:hAnsi="Times New Roman" w:cs="Apple Chancery"/>
        </w:rPr>
        <w:t xml:space="preserve">we have left </w:t>
      </w:r>
      <w:r w:rsidR="00EE0FBB" w:rsidRPr="009C013C">
        <w:rPr>
          <w:rFonts w:ascii="Times New Roman" w:hAnsi="Times New Roman" w:cs="Apple Chancery"/>
        </w:rPr>
        <w:t xml:space="preserve">the </w:t>
      </w:r>
      <w:r w:rsidR="00B87931" w:rsidRPr="009C013C">
        <w:rPr>
          <w:rFonts w:ascii="Times New Roman" w:hAnsi="Times New Roman" w:cs="Apple Chancery"/>
        </w:rPr>
        <w:t>COVID-19</w:t>
      </w:r>
      <w:r w:rsidR="00EE0FBB" w:rsidRPr="009C013C">
        <w:rPr>
          <w:rFonts w:ascii="Times New Roman" w:hAnsi="Times New Roman" w:cs="Apple Chancery"/>
        </w:rPr>
        <w:t xml:space="preserve"> </w:t>
      </w:r>
      <w:r w:rsidR="00205836">
        <w:rPr>
          <w:rFonts w:ascii="Times New Roman" w:hAnsi="Times New Roman" w:cs="Apple Chancery"/>
        </w:rPr>
        <w:t xml:space="preserve">pandemic </w:t>
      </w:r>
      <w:r w:rsidR="00442623" w:rsidRPr="009C013C">
        <w:rPr>
          <w:rFonts w:ascii="Times New Roman" w:hAnsi="Times New Roman" w:cs="Apple Chancery"/>
        </w:rPr>
        <w:t>behind us</w:t>
      </w:r>
      <w:r w:rsidR="00EE0FBB" w:rsidRPr="009C013C">
        <w:rPr>
          <w:rFonts w:ascii="Times New Roman" w:hAnsi="Times New Roman" w:cs="Apple Chancery"/>
        </w:rPr>
        <w:t xml:space="preserve">. </w:t>
      </w:r>
      <w:r w:rsidR="00952408" w:rsidRPr="009C013C">
        <w:rPr>
          <w:rFonts w:ascii="Times New Roman" w:hAnsi="Times New Roman" w:cs="Apple Chancery"/>
        </w:rPr>
        <w:t xml:space="preserve">CLINTEL’s </w:t>
      </w:r>
      <w:r w:rsidR="00023817">
        <w:rPr>
          <w:rFonts w:ascii="Times New Roman" w:hAnsi="Times New Roman" w:cs="Apple Chancery"/>
        </w:rPr>
        <w:t>strong</w:t>
      </w:r>
      <w:r w:rsidR="00952408" w:rsidRPr="009C013C">
        <w:rPr>
          <w:rFonts w:ascii="Times New Roman" w:hAnsi="Times New Roman" w:cs="Apple Chancery"/>
        </w:rPr>
        <w:t xml:space="preserve"> advice to </w:t>
      </w:r>
      <w:r w:rsidR="00205836">
        <w:rPr>
          <w:rFonts w:ascii="Times New Roman" w:hAnsi="Times New Roman" w:cs="Apple Chancery"/>
        </w:rPr>
        <w:t>the world leaders</w:t>
      </w:r>
      <w:r w:rsidR="00952408" w:rsidRPr="009C013C">
        <w:rPr>
          <w:rFonts w:ascii="Times New Roman" w:hAnsi="Times New Roman" w:cs="Apple Chancery"/>
        </w:rPr>
        <w:t xml:space="preserve"> is: </w:t>
      </w:r>
      <w:r w:rsidR="00403C5B" w:rsidRPr="009C013C">
        <w:rPr>
          <w:rFonts w:ascii="Times New Roman" w:hAnsi="Times New Roman" w:cs="Apple Chancery"/>
        </w:rPr>
        <w:t xml:space="preserve">“To revive the </w:t>
      </w:r>
      <w:r w:rsidR="00205836">
        <w:rPr>
          <w:rFonts w:ascii="Times New Roman" w:hAnsi="Times New Roman" w:cs="Apple Chancery"/>
        </w:rPr>
        <w:t>global</w:t>
      </w:r>
      <w:r w:rsidR="008D0113" w:rsidRPr="009C013C">
        <w:rPr>
          <w:rFonts w:ascii="Times New Roman" w:hAnsi="Times New Roman" w:cs="Apple Chancery"/>
        </w:rPr>
        <w:t xml:space="preserve"> economy</w:t>
      </w:r>
      <w:r w:rsidR="00403C5B" w:rsidRPr="009C013C">
        <w:rPr>
          <w:rFonts w:ascii="Times New Roman" w:hAnsi="Times New Roman" w:cs="Apple Chancery"/>
        </w:rPr>
        <w:t xml:space="preserve"> d</w:t>
      </w:r>
      <w:r w:rsidR="002A0417" w:rsidRPr="009C013C">
        <w:rPr>
          <w:rFonts w:ascii="Times New Roman" w:hAnsi="Times New Roman" w:cs="Apple Chancery"/>
        </w:rPr>
        <w:t xml:space="preserve">on’t </w:t>
      </w:r>
      <w:r w:rsidR="00183017" w:rsidRPr="009C013C">
        <w:rPr>
          <w:rFonts w:ascii="Times New Roman" w:hAnsi="Times New Roman" w:cs="Apple Chancery"/>
        </w:rPr>
        <w:t xml:space="preserve">further </w:t>
      </w:r>
      <w:r w:rsidR="00103058">
        <w:rPr>
          <w:rFonts w:ascii="Times New Roman" w:hAnsi="Times New Roman" w:cs="Apple Chancery"/>
        </w:rPr>
        <w:t>increase government debts</w:t>
      </w:r>
      <w:r w:rsidR="000217B0">
        <w:rPr>
          <w:rFonts w:ascii="Times New Roman" w:hAnsi="Times New Roman" w:cs="Apple Chancery"/>
        </w:rPr>
        <w:t>. Instead,</w:t>
      </w:r>
      <w:r w:rsidR="0046273A" w:rsidRPr="009C013C">
        <w:rPr>
          <w:rFonts w:ascii="Times New Roman" w:hAnsi="Times New Roman" w:cs="Apple Chancery"/>
        </w:rPr>
        <w:t xml:space="preserve"> </w:t>
      </w:r>
      <w:r w:rsidR="00A60B41">
        <w:rPr>
          <w:rFonts w:ascii="Times New Roman" w:hAnsi="Times New Roman" w:cs="Apple Chancery"/>
        </w:rPr>
        <w:t>apply the</w:t>
      </w:r>
      <w:r w:rsidR="00103058">
        <w:rPr>
          <w:rFonts w:ascii="Times New Roman" w:hAnsi="Times New Roman" w:cs="Apple Chancery"/>
        </w:rPr>
        <w:t xml:space="preserve"> </w:t>
      </w:r>
      <w:r w:rsidR="000411A6">
        <w:rPr>
          <w:rFonts w:ascii="Times New Roman" w:hAnsi="Times New Roman" w:cs="Apple Chancery"/>
        </w:rPr>
        <w:t xml:space="preserve">money </w:t>
      </w:r>
      <w:r w:rsidR="00A60B41">
        <w:rPr>
          <w:rFonts w:ascii="Times New Roman" w:hAnsi="Times New Roman" w:cs="Apple Chancery"/>
        </w:rPr>
        <w:t>intended for</w:t>
      </w:r>
      <w:r w:rsidR="002A0417" w:rsidRPr="009C013C">
        <w:rPr>
          <w:rFonts w:ascii="Times New Roman" w:hAnsi="Times New Roman" w:cs="Apple Chancery"/>
        </w:rPr>
        <w:t xml:space="preserve"> </w:t>
      </w:r>
      <w:r w:rsidR="00DF6EB0" w:rsidRPr="009C013C">
        <w:rPr>
          <w:rFonts w:ascii="Times New Roman" w:hAnsi="Times New Roman" w:cs="Apple Chancery"/>
        </w:rPr>
        <w:t xml:space="preserve">your </w:t>
      </w:r>
      <w:r w:rsidR="002C09A2">
        <w:rPr>
          <w:rFonts w:ascii="Times New Roman" w:hAnsi="Times New Roman" w:cs="Apple Chancery"/>
        </w:rPr>
        <w:t xml:space="preserve">costly </w:t>
      </w:r>
      <w:r w:rsidR="002A0417" w:rsidRPr="009C013C">
        <w:rPr>
          <w:rFonts w:ascii="Times New Roman" w:hAnsi="Times New Roman" w:cs="Apple Chancery"/>
        </w:rPr>
        <w:t>Green New Deal</w:t>
      </w:r>
      <w:r w:rsidR="002C09A2">
        <w:rPr>
          <w:rFonts w:ascii="Times New Roman" w:hAnsi="Times New Roman" w:cs="Apple Chancery"/>
        </w:rPr>
        <w:t xml:space="preserve"> </w:t>
      </w:r>
      <w:r w:rsidR="00035F67">
        <w:rPr>
          <w:rFonts w:ascii="Times New Roman" w:hAnsi="Times New Roman" w:cs="Apple Chancery"/>
        </w:rPr>
        <w:t>to the present needs of people and society.</w:t>
      </w:r>
      <w:r w:rsidR="00F9007A">
        <w:rPr>
          <w:rFonts w:ascii="Times New Roman" w:hAnsi="Times New Roman" w:cs="Apple Chancery"/>
        </w:rPr>
        <w:t xml:space="preserve"> </w:t>
      </w:r>
      <w:r w:rsidR="00B61202">
        <w:rPr>
          <w:rFonts w:ascii="Times New Roman" w:hAnsi="Times New Roman" w:cs="Apple Chancery"/>
        </w:rPr>
        <w:t>Call</w:t>
      </w:r>
      <w:r w:rsidR="000277B9" w:rsidRPr="000277B9">
        <w:rPr>
          <w:rFonts w:ascii="Times New Roman" w:hAnsi="Times New Roman" w:cs="Apple Chancery"/>
        </w:rPr>
        <w:t xml:space="preserve"> it the</w:t>
      </w:r>
      <w:r w:rsidR="000277B9">
        <w:rPr>
          <w:rFonts w:ascii="Times New Roman" w:hAnsi="Times New Roman" w:cs="Apple Chancery"/>
          <w:sz w:val="22"/>
          <w:szCs w:val="22"/>
        </w:rPr>
        <w:t xml:space="preserve"> </w:t>
      </w:r>
      <w:r w:rsidR="00F9007A" w:rsidRPr="0050495B">
        <w:rPr>
          <w:rFonts w:ascii="Times New Roman" w:hAnsi="Times New Roman" w:cs="Apple Chancery"/>
          <w:sz w:val="22"/>
          <w:szCs w:val="22"/>
        </w:rPr>
        <w:t>COVID-19 RECOVERY PLAN.</w:t>
      </w:r>
      <w:r w:rsidR="00442623" w:rsidRPr="009C013C">
        <w:rPr>
          <w:rFonts w:ascii="Times New Roman" w:hAnsi="Times New Roman" w:cs="Apple Chancery"/>
        </w:rPr>
        <w:t xml:space="preserve"> </w:t>
      </w:r>
      <w:r w:rsidR="009044EB" w:rsidRPr="009C013C">
        <w:rPr>
          <w:rFonts w:ascii="Times New Roman" w:hAnsi="Times New Roman" w:cs="Apple Chancery"/>
        </w:rPr>
        <w:t xml:space="preserve">Be aware that </w:t>
      </w:r>
      <w:r w:rsidR="008E274F">
        <w:rPr>
          <w:rFonts w:ascii="Times New Roman" w:hAnsi="Times New Roman" w:cs="Apple Chancery"/>
        </w:rPr>
        <w:t xml:space="preserve">in today’s </w:t>
      </w:r>
      <w:r w:rsidR="005A1947">
        <w:rPr>
          <w:rFonts w:ascii="Times New Roman" w:hAnsi="Times New Roman" w:cs="Apple Chancery"/>
        </w:rPr>
        <w:t>crisis</w:t>
      </w:r>
      <w:r w:rsidR="008E274F">
        <w:rPr>
          <w:rFonts w:ascii="Times New Roman" w:hAnsi="Times New Roman" w:cs="Apple Chancery"/>
        </w:rPr>
        <w:t xml:space="preserve"> t</w:t>
      </w:r>
      <w:r w:rsidR="00842DDE">
        <w:rPr>
          <w:rFonts w:ascii="Times New Roman" w:hAnsi="Times New Roman" w:cs="Apple Chancery"/>
        </w:rPr>
        <w:t xml:space="preserve">he conjectural policy </w:t>
      </w:r>
      <w:r w:rsidR="00E90BCA">
        <w:rPr>
          <w:rFonts w:ascii="Times New Roman" w:hAnsi="Times New Roman" w:cs="Apple Chancery"/>
        </w:rPr>
        <w:t xml:space="preserve">of CO2 reduction is </w:t>
      </w:r>
      <w:r w:rsidR="005A1947">
        <w:rPr>
          <w:rFonts w:ascii="Times New Roman" w:hAnsi="Times New Roman" w:cs="Apple Chancery"/>
        </w:rPr>
        <w:t xml:space="preserve">highly </w:t>
      </w:r>
      <w:r w:rsidR="00E90BCA">
        <w:rPr>
          <w:rFonts w:ascii="Times New Roman" w:hAnsi="Times New Roman" w:cs="Apple Chancery"/>
        </w:rPr>
        <w:t>counterproductive!</w:t>
      </w:r>
      <w:r w:rsidR="005A1947">
        <w:rPr>
          <w:rFonts w:ascii="Times New Roman" w:hAnsi="Times New Roman" w:cs="Apple Chancery"/>
        </w:rPr>
        <w:t>”</w:t>
      </w:r>
    </w:p>
    <w:p w14:paraId="48283B16" w14:textId="1827C13F" w:rsidR="00AF1E18" w:rsidRPr="005F01B4" w:rsidRDefault="000F6F18" w:rsidP="003F1986">
      <w:pPr>
        <w:spacing w:after="160"/>
        <w:ind w:left="-426"/>
        <w:jc w:val="both"/>
        <w:rPr>
          <w:rFonts w:ascii="Times New Roman" w:hAnsi="Times New Roman" w:cs="Apple Chancery"/>
          <w:sz w:val="22"/>
          <w:szCs w:val="22"/>
        </w:rPr>
      </w:pPr>
      <w:r w:rsidRPr="005F01B4">
        <w:rPr>
          <w:rFonts w:ascii="Times New Roman" w:hAnsi="Times New Roman" w:cs="Apple Chancery"/>
          <w:sz w:val="22"/>
          <w:szCs w:val="22"/>
        </w:rPr>
        <w:t>C</w:t>
      </w:r>
      <w:r w:rsidR="005B6430" w:rsidRPr="005F01B4">
        <w:rPr>
          <w:rFonts w:ascii="Times New Roman" w:hAnsi="Times New Roman" w:cs="Apple Chancery"/>
          <w:sz w:val="22"/>
          <w:szCs w:val="22"/>
        </w:rPr>
        <w:t xml:space="preserve">LINTEL’S ADVICE </w:t>
      </w:r>
      <w:r w:rsidR="007F04A9" w:rsidRPr="005F01B4">
        <w:rPr>
          <w:rFonts w:ascii="Times New Roman" w:hAnsi="Times New Roman" w:cs="Apple Chancery"/>
          <w:sz w:val="22"/>
          <w:szCs w:val="22"/>
        </w:rPr>
        <w:t>FOR THE FUTURE</w:t>
      </w:r>
      <w:r w:rsidR="005B6430" w:rsidRPr="005F01B4">
        <w:rPr>
          <w:rFonts w:ascii="Times New Roman" w:hAnsi="Times New Roman" w:cs="Apple Chancery"/>
          <w:sz w:val="22"/>
          <w:szCs w:val="22"/>
        </w:rPr>
        <w:t xml:space="preserve"> </w:t>
      </w:r>
      <w:r w:rsidR="00DF6C3C">
        <w:rPr>
          <w:rFonts w:ascii="Times New Roman" w:hAnsi="Times New Roman" w:cs="Apple Chancery"/>
          <w:sz w:val="22"/>
          <w:szCs w:val="22"/>
        </w:rPr>
        <w:t xml:space="preserve">– FIGHT </w:t>
      </w:r>
      <w:r w:rsidR="00B519A4">
        <w:rPr>
          <w:rFonts w:ascii="Times New Roman" w:hAnsi="Times New Roman" w:cs="Apple Chancery"/>
          <w:sz w:val="22"/>
          <w:szCs w:val="22"/>
        </w:rPr>
        <w:t>VIRUS</w:t>
      </w:r>
      <w:r w:rsidR="00DF6C3C">
        <w:rPr>
          <w:rFonts w:ascii="Times New Roman" w:hAnsi="Times New Roman" w:cs="Apple Chancery"/>
          <w:sz w:val="22"/>
          <w:szCs w:val="22"/>
        </w:rPr>
        <w:t xml:space="preserve"> NOT CARBON</w:t>
      </w:r>
    </w:p>
    <w:p w14:paraId="6829642E" w14:textId="1716E5EA" w:rsidR="00E2392F" w:rsidRPr="009C013C" w:rsidRDefault="00F45419" w:rsidP="00FE248B">
      <w:pPr>
        <w:spacing w:after="160"/>
        <w:ind w:left="-426"/>
        <w:jc w:val="both"/>
        <w:rPr>
          <w:rFonts w:ascii="Times New Roman" w:hAnsi="Times New Roman" w:cs="Apple Chancery"/>
        </w:rPr>
      </w:pPr>
      <w:r>
        <w:rPr>
          <w:rFonts w:ascii="Times New Roman" w:hAnsi="Times New Roman" w:cs="Apple Chancery"/>
        </w:rPr>
        <w:t>The world is</w:t>
      </w:r>
      <w:r w:rsidR="00E2392F" w:rsidRPr="009C013C">
        <w:rPr>
          <w:rFonts w:ascii="Times New Roman" w:hAnsi="Times New Roman" w:cs="Apple Chancery"/>
        </w:rPr>
        <w:t xml:space="preserve"> moving to an open </w:t>
      </w:r>
      <w:r>
        <w:rPr>
          <w:rFonts w:ascii="Times New Roman" w:hAnsi="Times New Roman" w:cs="Apple Chancery"/>
        </w:rPr>
        <w:t>global</w:t>
      </w:r>
      <w:r w:rsidR="00E2392F" w:rsidRPr="009C013C">
        <w:rPr>
          <w:rFonts w:ascii="Times New Roman" w:hAnsi="Times New Roman" w:cs="Apple Chancery"/>
        </w:rPr>
        <w:t xml:space="preserve"> economy of ten billion people. Top priority must be </w:t>
      </w:r>
      <w:r w:rsidR="00C12A6F">
        <w:rPr>
          <w:rFonts w:ascii="Times New Roman" w:hAnsi="Times New Roman" w:cs="Apple Chancery"/>
        </w:rPr>
        <w:t>given</w:t>
      </w:r>
      <w:r w:rsidR="003D5A2E">
        <w:rPr>
          <w:rFonts w:ascii="Times New Roman" w:hAnsi="Times New Roman" w:cs="Apple Chancery"/>
        </w:rPr>
        <w:t xml:space="preserve"> to </w:t>
      </w:r>
      <w:r w:rsidR="00E2392F" w:rsidRPr="009C013C">
        <w:rPr>
          <w:rFonts w:ascii="Times New Roman" w:hAnsi="Times New Roman" w:cs="Apple Chancery"/>
        </w:rPr>
        <w:t xml:space="preserve">significant investments in a global health system that makes </w:t>
      </w:r>
      <w:r w:rsidR="003D5A2E">
        <w:rPr>
          <w:rFonts w:ascii="Times New Roman" w:hAnsi="Times New Roman" w:cs="Apple Chancery"/>
        </w:rPr>
        <w:t xml:space="preserve">any </w:t>
      </w:r>
      <w:r w:rsidR="00E2392F" w:rsidRPr="009C013C">
        <w:rPr>
          <w:rFonts w:ascii="Times New Roman" w:hAnsi="Times New Roman" w:cs="Apple Chancery"/>
        </w:rPr>
        <w:t xml:space="preserve">pandemic </w:t>
      </w:r>
      <w:r w:rsidR="009A6BC0">
        <w:rPr>
          <w:rFonts w:ascii="Times New Roman" w:hAnsi="Times New Roman" w:cs="Apple Chancery"/>
        </w:rPr>
        <w:t>less catastrophic</w:t>
      </w:r>
      <w:r w:rsidR="00E2392F" w:rsidRPr="009C013C">
        <w:rPr>
          <w:rFonts w:ascii="Times New Roman" w:hAnsi="Times New Roman" w:cs="Apple Chancery"/>
        </w:rPr>
        <w:t>.</w:t>
      </w:r>
      <w:r w:rsidR="007D7D55">
        <w:rPr>
          <w:rFonts w:ascii="Times New Roman" w:hAnsi="Times New Roman" w:cs="Apple Chancery"/>
        </w:rPr>
        <w:t xml:space="preserve"> </w:t>
      </w:r>
      <w:r w:rsidR="0032785B">
        <w:rPr>
          <w:rFonts w:ascii="Times New Roman" w:eastAsia="Times New Roman" w:hAnsi="Times New Roman" w:cs="Times New Roman"/>
          <w:color w:val="000000"/>
        </w:rPr>
        <w:t>Considering COVID-19</w:t>
      </w:r>
      <w:r w:rsidR="00097A40">
        <w:rPr>
          <w:rFonts w:ascii="Times New Roman" w:eastAsia="Times New Roman" w:hAnsi="Times New Roman" w:cs="Times New Roman"/>
          <w:color w:val="000000"/>
        </w:rPr>
        <w:t>, c</w:t>
      </w:r>
      <w:r w:rsidR="007D7D55">
        <w:rPr>
          <w:rFonts w:ascii="Times New Roman" w:eastAsia="Times New Roman" w:hAnsi="Times New Roman" w:cs="Times New Roman"/>
          <w:color w:val="000000"/>
        </w:rPr>
        <w:t xml:space="preserve">limate alarmists and climate critics should </w:t>
      </w:r>
      <w:r w:rsidR="00521A24">
        <w:rPr>
          <w:rFonts w:ascii="Times New Roman" w:eastAsia="Times New Roman" w:hAnsi="Times New Roman" w:cs="Times New Roman"/>
          <w:color w:val="000000"/>
        </w:rPr>
        <w:t xml:space="preserve">admit that </w:t>
      </w:r>
      <w:r w:rsidR="003511AA">
        <w:rPr>
          <w:rFonts w:ascii="Times New Roman" w:eastAsia="Times New Roman" w:hAnsi="Times New Roman" w:cs="Times New Roman"/>
          <w:color w:val="000000"/>
        </w:rPr>
        <w:t>global warming</w:t>
      </w:r>
      <w:r w:rsidR="002F1476">
        <w:rPr>
          <w:rFonts w:ascii="Times New Roman" w:eastAsia="Times New Roman" w:hAnsi="Times New Roman" w:cs="Times New Roman"/>
          <w:color w:val="000000"/>
        </w:rPr>
        <w:t xml:space="preserve"> is</w:t>
      </w:r>
      <w:r w:rsidR="00761B81">
        <w:rPr>
          <w:rFonts w:ascii="Times New Roman" w:eastAsia="Times New Roman" w:hAnsi="Times New Roman" w:cs="Times New Roman"/>
          <w:color w:val="000000"/>
        </w:rPr>
        <w:t xml:space="preserve"> </w:t>
      </w:r>
      <w:r w:rsidR="0032785B">
        <w:rPr>
          <w:rFonts w:ascii="Times New Roman" w:eastAsia="Times New Roman" w:hAnsi="Times New Roman" w:cs="Times New Roman"/>
          <w:color w:val="000000"/>
        </w:rPr>
        <w:t>a</w:t>
      </w:r>
      <w:r w:rsidR="00D41A62">
        <w:rPr>
          <w:rFonts w:ascii="Times New Roman" w:eastAsia="Times New Roman" w:hAnsi="Times New Roman" w:cs="Times New Roman"/>
          <w:color w:val="000000"/>
        </w:rPr>
        <w:t xml:space="preserve"> </w:t>
      </w:r>
      <w:r w:rsidR="0032785B">
        <w:rPr>
          <w:rFonts w:ascii="Times New Roman" w:eastAsia="Times New Roman" w:hAnsi="Times New Roman" w:cs="Times New Roman"/>
          <w:color w:val="000000"/>
        </w:rPr>
        <w:t>non-</w:t>
      </w:r>
      <w:r w:rsidR="00521A24">
        <w:rPr>
          <w:rFonts w:ascii="Times New Roman" w:eastAsia="Times New Roman" w:hAnsi="Times New Roman" w:cs="Times New Roman"/>
          <w:color w:val="000000"/>
        </w:rPr>
        <w:t xml:space="preserve">problem. </w:t>
      </w:r>
      <w:r w:rsidR="003511AA">
        <w:rPr>
          <w:rFonts w:ascii="Times New Roman" w:eastAsia="Times New Roman" w:hAnsi="Times New Roman" w:cs="Times New Roman"/>
          <w:color w:val="000000"/>
        </w:rPr>
        <w:t xml:space="preserve">Therefore, </w:t>
      </w:r>
      <w:r w:rsidR="007D7D55">
        <w:rPr>
          <w:rFonts w:ascii="Times New Roman" w:eastAsia="Times New Roman" w:hAnsi="Times New Roman" w:cs="Times New Roman"/>
          <w:color w:val="000000"/>
        </w:rPr>
        <w:t xml:space="preserve">stop fighting, step over </w:t>
      </w:r>
      <w:r w:rsidR="00384E24">
        <w:rPr>
          <w:rFonts w:ascii="Times New Roman" w:eastAsia="Times New Roman" w:hAnsi="Times New Roman" w:cs="Times New Roman"/>
          <w:color w:val="000000"/>
        </w:rPr>
        <w:t>your</w:t>
      </w:r>
      <w:r w:rsidR="007D7D55">
        <w:rPr>
          <w:rFonts w:ascii="Times New Roman" w:eastAsia="Times New Roman" w:hAnsi="Times New Roman" w:cs="Times New Roman"/>
          <w:color w:val="000000"/>
        </w:rPr>
        <w:t xml:space="preserve"> own shado</w:t>
      </w:r>
      <w:r w:rsidR="00097A40">
        <w:rPr>
          <w:rFonts w:ascii="Times New Roman" w:eastAsia="Times New Roman" w:hAnsi="Times New Roman" w:cs="Times New Roman"/>
          <w:color w:val="000000"/>
        </w:rPr>
        <w:t>w and work together against th</w:t>
      </w:r>
      <w:r w:rsidR="00521A24">
        <w:rPr>
          <w:rFonts w:ascii="Times New Roman" w:eastAsia="Times New Roman" w:hAnsi="Times New Roman" w:cs="Times New Roman"/>
          <w:color w:val="000000"/>
        </w:rPr>
        <w:t>e</w:t>
      </w:r>
      <w:r w:rsidR="007D7D55">
        <w:rPr>
          <w:rFonts w:ascii="Times New Roman" w:eastAsia="Times New Roman" w:hAnsi="Times New Roman" w:cs="Times New Roman"/>
          <w:color w:val="000000"/>
        </w:rPr>
        <w:t xml:space="preserve"> deadly virus.</w:t>
      </w:r>
      <w:r w:rsidR="00097A40">
        <w:rPr>
          <w:rFonts w:ascii="Times New Roman" w:eastAsia="Times New Roman" w:hAnsi="Times New Roman" w:cs="Times New Roman"/>
          <w:color w:val="000000"/>
        </w:rPr>
        <w:t xml:space="preserve"> In this </w:t>
      </w:r>
      <w:r w:rsidR="00A67FF1">
        <w:rPr>
          <w:rFonts w:ascii="Times New Roman" w:eastAsia="Times New Roman" w:hAnsi="Times New Roman" w:cs="Times New Roman"/>
          <w:color w:val="000000"/>
        </w:rPr>
        <w:t xml:space="preserve">tough </w:t>
      </w:r>
      <w:r w:rsidR="001F0808">
        <w:rPr>
          <w:rFonts w:ascii="Times New Roman" w:eastAsia="Times New Roman" w:hAnsi="Times New Roman" w:cs="Times New Roman"/>
          <w:color w:val="000000"/>
        </w:rPr>
        <w:t>battle we need each other!</w:t>
      </w:r>
      <w:r w:rsidR="00A67FF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0AFA107" w14:textId="77777777" w:rsidR="00C07DE8" w:rsidRDefault="00C07DE8" w:rsidP="00291DDB">
      <w:pPr>
        <w:ind w:left="-426"/>
        <w:rPr>
          <w:rFonts w:ascii="Times New Roman" w:eastAsia="Times New Roman" w:hAnsi="Times New Roman" w:cs="Times New Roman"/>
          <w:color w:val="000000"/>
        </w:rPr>
      </w:pPr>
    </w:p>
    <w:p w14:paraId="4BEDDCE9" w14:textId="45E8DDD7" w:rsidR="00F705F5" w:rsidRDefault="00156B30" w:rsidP="008425F0">
      <w:pPr>
        <w:ind w:left="-426"/>
        <w:rPr>
          <w:rFonts w:ascii="Times New Roman" w:hAnsi="Times New Roman" w:cs="Apple Chancery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Your </w:t>
      </w:r>
      <w:r w:rsidR="00AA28A9">
        <w:rPr>
          <w:rFonts w:ascii="Times New Roman" w:eastAsia="Times New Roman" w:hAnsi="Times New Roman" w:cs="Times New Roman"/>
          <w:color w:val="000000"/>
        </w:rPr>
        <w:t>Excellenc</w:t>
      </w:r>
      <w:r w:rsidR="001F0808">
        <w:rPr>
          <w:rFonts w:ascii="Times New Roman" w:eastAsia="Times New Roman" w:hAnsi="Times New Roman" w:cs="Times New Roman"/>
          <w:color w:val="000000"/>
        </w:rPr>
        <w:t>i</w:t>
      </w:r>
      <w:r w:rsidR="00AA28A9">
        <w:rPr>
          <w:rFonts w:ascii="Times New Roman" w:eastAsia="Times New Roman" w:hAnsi="Times New Roman" w:cs="Times New Roman"/>
          <w:color w:val="000000"/>
        </w:rPr>
        <w:t>es</w:t>
      </w:r>
      <w:r w:rsidR="0005446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C07DE8">
        <w:rPr>
          <w:rFonts w:ascii="Times New Roman" w:eastAsia="Times New Roman" w:hAnsi="Times New Roman" w:cs="Times New Roman"/>
          <w:color w:val="000000"/>
        </w:rPr>
        <w:t xml:space="preserve"> </w:t>
      </w:r>
      <w:r w:rsidR="00A86B91">
        <w:rPr>
          <w:rFonts w:ascii="Times New Roman" w:eastAsia="Times New Roman" w:hAnsi="Times New Roman" w:cs="Times New Roman"/>
          <w:color w:val="000000"/>
        </w:rPr>
        <w:t>be responsible to the people</w:t>
      </w:r>
      <w:r w:rsidR="00C07DE8">
        <w:rPr>
          <w:rFonts w:ascii="Times New Roman" w:eastAsia="Times New Roman" w:hAnsi="Times New Roman" w:cs="Times New Roman"/>
          <w:color w:val="000000"/>
        </w:rPr>
        <w:t xml:space="preserve"> and stop immediately</w:t>
      </w:r>
      <w:r w:rsidR="00F4099D">
        <w:rPr>
          <w:rFonts w:ascii="Times New Roman" w:eastAsia="Times New Roman" w:hAnsi="Times New Roman" w:cs="Times New Roman"/>
          <w:color w:val="000000"/>
        </w:rPr>
        <w:t xml:space="preserve"> with </w:t>
      </w:r>
      <w:r w:rsidR="00EA34AB">
        <w:rPr>
          <w:rFonts w:ascii="Times New Roman" w:eastAsia="Times New Roman" w:hAnsi="Times New Roman" w:cs="Times New Roman"/>
          <w:color w:val="000000"/>
        </w:rPr>
        <w:t>the</w:t>
      </w:r>
      <w:r w:rsidR="009104F4">
        <w:rPr>
          <w:rFonts w:ascii="Times New Roman" w:eastAsia="Times New Roman" w:hAnsi="Times New Roman" w:cs="Times New Roman"/>
          <w:color w:val="000000"/>
        </w:rPr>
        <w:t xml:space="preserve"> Green N</w:t>
      </w:r>
      <w:r w:rsidR="00EA34AB">
        <w:rPr>
          <w:rFonts w:ascii="Times New Roman" w:eastAsia="Times New Roman" w:hAnsi="Times New Roman" w:cs="Times New Roman"/>
          <w:color w:val="000000"/>
        </w:rPr>
        <w:t>ew Deal p</w:t>
      </w:r>
      <w:r>
        <w:rPr>
          <w:rFonts w:ascii="Times New Roman" w:eastAsia="Times New Roman" w:hAnsi="Times New Roman" w:cs="Times New Roman"/>
          <w:color w:val="000000"/>
        </w:rPr>
        <w:t xml:space="preserve">lans. </w:t>
      </w:r>
      <w:r w:rsidR="00736CA5">
        <w:rPr>
          <w:rFonts w:ascii="Times New Roman" w:eastAsia="Times New Roman" w:hAnsi="Times New Roman" w:cs="Times New Roman"/>
          <w:color w:val="000000"/>
        </w:rPr>
        <w:t>These</w:t>
      </w:r>
      <w:r>
        <w:rPr>
          <w:rFonts w:ascii="Times New Roman" w:eastAsia="Times New Roman" w:hAnsi="Times New Roman" w:cs="Times New Roman"/>
          <w:color w:val="000000"/>
        </w:rPr>
        <w:t xml:space="preserve"> pl</w:t>
      </w:r>
      <w:r w:rsidR="00F4099D">
        <w:rPr>
          <w:rFonts w:ascii="Times New Roman" w:eastAsia="Times New Roman" w:hAnsi="Times New Roman" w:cs="Times New Roman"/>
          <w:color w:val="000000"/>
        </w:rPr>
        <w:t xml:space="preserve">ans </w:t>
      </w:r>
      <w:r w:rsidR="00586900">
        <w:rPr>
          <w:rFonts w:ascii="Times New Roman" w:eastAsia="Times New Roman" w:hAnsi="Times New Roman" w:cs="Times New Roman"/>
          <w:color w:val="000000"/>
        </w:rPr>
        <w:t>would</w:t>
      </w:r>
      <w:r w:rsidR="00F4099D">
        <w:rPr>
          <w:rFonts w:ascii="Times New Roman" w:eastAsia="Times New Roman" w:hAnsi="Times New Roman" w:cs="Times New Roman"/>
          <w:color w:val="000000"/>
        </w:rPr>
        <w:t xml:space="preserve"> pu</w:t>
      </w:r>
      <w:r w:rsidR="00724EAF">
        <w:rPr>
          <w:rFonts w:ascii="Times New Roman" w:eastAsia="Times New Roman" w:hAnsi="Times New Roman" w:cs="Times New Roman"/>
          <w:color w:val="000000"/>
        </w:rPr>
        <w:t xml:space="preserve">sh the global economy </w:t>
      </w:r>
      <w:r w:rsidR="00586900">
        <w:rPr>
          <w:rFonts w:ascii="Times New Roman" w:eastAsia="Times New Roman" w:hAnsi="Times New Roman" w:cs="Times New Roman"/>
          <w:color w:val="000000"/>
        </w:rPr>
        <w:t>in</w:t>
      </w:r>
      <w:r w:rsidR="00724EAF">
        <w:rPr>
          <w:rFonts w:ascii="Times New Roman" w:eastAsia="Times New Roman" w:hAnsi="Times New Roman" w:cs="Times New Roman"/>
          <w:color w:val="000000"/>
        </w:rPr>
        <w:t xml:space="preserve">to </w:t>
      </w:r>
      <w:r w:rsidR="00F4099D">
        <w:rPr>
          <w:rFonts w:ascii="Times New Roman" w:eastAsia="Times New Roman" w:hAnsi="Times New Roman" w:cs="Times New Roman"/>
          <w:color w:val="000000"/>
        </w:rPr>
        <w:t>a</w:t>
      </w:r>
      <w:r w:rsidR="002312C6">
        <w:rPr>
          <w:rFonts w:ascii="Times New Roman" w:eastAsia="Times New Roman" w:hAnsi="Times New Roman" w:cs="Times New Roman"/>
          <w:color w:val="000000"/>
        </w:rPr>
        <w:t>n even</w:t>
      </w:r>
      <w:r w:rsidR="00F4099D">
        <w:rPr>
          <w:rFonts w:ascii="Times New Roman" w:eastAsia="Times New Roman" w:hAnsi="Times New Roman" w:cs="Times New Roman"/>
          <w:color w:val="000000"/>
        </w:rPr>
        <w:t xml:space="preserve"> deep</w:t>
      </w:r>
      <w:r w:rsidR="00586900">
        <w:rPr>
          <w:rFonts w:ascii="Times New Roman" w:eastAsia="Times New Roman" w:hAnsi="Times New Roman" w:cs="Times New Roman"/>
          <w:color w:val="000000"/>
        </w:rPr>
        <w:t>er</w:t>
      </w:r>
      <w:r w:rsidR="00F4099D">
        <w:rPr>
          <w:rFonts w:ascii="Times New Roman" w:eastAsia="Times New Roman" w:hAnsi="Times New Roman" w:cs="Times New Roman"/>
          <w:color w:val="000000"/>
        </w:rPr>
        <w:t xml:space="preserve"> recession. </w:t>
      </w:r>
      <w:r w:rsidR="007E1859">
        <w:rPr>
          <w:rFonts w:ascii="Times New Roman" w:eastAsia="Times New Roman" w:hAnsi="Times New Roman" w:cs="Times New Roman"/>
          <w:color w:val="000000"/>
        </w:rPr>
        <w:t>Please,</w:t>
      </w:r>
      <w:r w:rsidR="000A00DF">
        <w:rPr>
          <w:rFonts w:ascii="Times New Roman" w:eastAsia="Times New Roman" w:hAnsi="Times New Roman" w:cs="Times New Roman"/>
          <w:color w:val="000000"/>
        </w:rPr>
        <w:t xml:space="preserve"> don’t spend bill</w:t>
      </w:r>
      <w:r w:rsidR="000150C8">
        <w:rPr>
          <w:rFonts w:ascii="Times New Roman" w:eastAsia="Times New Roman" w:hAnsi="Times New Roman" w:cs="Times New Roman"/>
          <w:color w:val="000000"/>
        </w:rPr>
        <w:t>i</w:t>
      </w:r>
      <w:r w:rsidR="000A00DF">
        <w:rPr>
          <w:rFonts w:ascii="Times New Roman" w:eastAsia="Times New Roman" w:hAnsi="Times New Roman" w:cs="Times New Roman"/>
          <w:color w:val="000000"/>
        </w:rPr>
        <w:t xml:space="preserve">ons of </w:t>
      </w:r>
      <w:r w:rsidR="001536BD">
        <w:rPr>
          <w:rFonts w:ascii="Times New Roman" w:eastAsia="Times New Roman" w:hAnsi="Times New Roman" w:cs="Times New Roman"/>
          <w:color w:val="000000"/>
        </w:rPr>
        <w:t>dollars</w:t>
      </w:r>
      <w:r w:rsidR="000A00DF">
        <w:rPr>
          <w:rFonts w:ascii="Times New Roman" w:eastAsia="Times New Roman" w:hAnsi="Times New Roman" w:cs="Times New Roman"/>
          <w:color w:val="000000"/>
        </w:rPr>
        <w:t xml:space="preserve"> on subsidizing </w:t>
      </w:r>
      <w:r w:rsidR="00071F55">
        <w:rPr>
          <w:rFonts w:ascii="Times New Roman" w:eastAsia="Times New Roman" w:hAnsi="Times New Roman" w:cs="Times New Roman"/>
          <w:color w:val="000000"/>
        </w:rPr>
        <w:t>dubious low-c</w:t>
      </w:r>
      <w:r w:rsidR="00724EAF">
        <w:rPr>
          <w:rFonts w:ascii="Times New Roman" w:eastAsia="Times New Roman" w:hAnsi="Times New Roman" w:cs="Times New Roman"/>
          <w:color w:val="000000"/>
        </w:rPr>
        <w:t>arbon</w:t>
      </w:r>
      <w:r w:rsidR="00071F55">
        <w:rPr>
          <w:rFonts w:ascii="Times New Roman" w:eastAsia="Times New Roman" w:hAnsi="Times New Roman" w:cs="Times New Roman"/>
          <w:color w:val="000000"/>
        </w:rPr>
        <w:t xml:space="preserve"> energy technologies and mass </w:t>
      </w:r>
      <w:r w:rsidR="008541FF">
        <w:rPr>
          <w:rFonts w:ascii="Times New Roman" w:eastAsia="Times New Roman" w:hAnsi="Times New Roman" w:cs="Times New Roman"/>
          <w:color w:val="000000"/>
        </w:rPr>
        <w:t>deforesting</w:t>
      </w:r>
      <w:r w:rsidR="00071F55">
        <w:rPr>
          <w:rFonts w:ascii="Times New Roman" w:eastAsia="Times New Roman" w:hAnsi="Times New Roman" w:cs="Times New Roman"/>
          <w:color w:val="000000"/>
        </w:rPr>
        <w:t xml:space="preserve"> projects for biomass fuel</w:t>
      </w:r>
      <w:r w:rsidR="00C723E1">
        <w:rPr>
          <w:rFonts w:ascii="Times New Roman" w:eastAsia="Times New Roman" w:hAnsi="Times New Roman" w:cs="Times New Roman"/>
          <w:color w:val="000000"/>
        </w:rPr>
        <w:t xml:space="preserve"> while thousands are dying</w:t>
      </w:r>
      <w:r w:rsidR="00071F55">
        <w:rPr>
          <w:rFonts w:ascii="Times New Roman" w:eastAsia="Times New Roman" w:hAnsi="Times New Roman" w:cs="Times New Roman"/>
          <w:color w:val="000000"/>
        </w:rPr>
        <w:t xml:space="preserve">. </w:t>
      </w:r>
      <w:r w:rsidR="004353B0">
        <w:rPr>
          <w:rFonts w:ascii="Times New Roman" w:eastAsia="Times New Roman" w:hAnsi="Times New Roman" w:cs="Times New Roman"/>
          <w:color w:val="000000"/>
        </w:rPr>
        <w:t>Use</w:t>
      </w:r>
      <w:r w:rsidR="008541FF">
        <w:rPr>
          <w:rFonts w:ascii="Times New Roman" w:eastAsia="Times New Roman" w:hAnsi="Times New Roman" w:cs="Times New Roman"/>
          <w:color w:val="000000"/>
        </w:rPr>
        <w:t xml:space="preserve"> these </w:t>
      </w:r>
      <w:r w:rsidR="0018390F">
        <w:rPr>
          <w:rFonts w:ascii="Times New Roman" w:eastAsia="Times New Roman" w:hAnsi="Times New Roman" w:cs="Times New Roman"/>
          <w:color w:val="000000"/>
        </w:rPr>
        <w:t xml:space="preserve">designated </w:t>
      </w:r>
      <w:r w:rsidR="008541FF">
        <w:rPr>
          <w:rFonts w:ascii="Times New Roman" w:eastAsia="Times New Roman" w:hAnsi="Times New Roman" w:cs="Times New Roman"/>
          <w:color w:val="000000"/>
        </w:rPr>
        <w:t xml:space="preserve">billions </w:t>
      </w:r>
      <w:r w:rsidR="00AF0D9D">
        <w:rPr>
          <w:rFonts w:ascii="Times New Roman" w:eastAsia="Times New Roman" w:hAnsi="Times New Roman" w:cs="Times New Roman"/>
          <w:color w:val="000000"/>
        </w:rPr>
        <w:t xml:space="preserve">of dollars </w:t>
      </w:r>
      <w:r w:rsidR="008541FF">
        <w:rPr>
          <w:rFonts w:ascii="Times New Roman" w:eastAsia="Times New Roman" w:hAnsi="Times New Roman" w:cs="Times New Roman"/>
          <w:color w:val="000000"/>
        </w:rPr>
        <w:t xml:space="preserve">to improve </w:t>
      </w:r>
      <w:r w:rsidR="00740960">
        <w:rPr>
          <w:rFonts w:ascii="Times New Roman" w:eastAsia="Times New Roman" w:hAnsi="Times New Roman" w:cs="Times New Roman"/>
          <w:color w:val="000000"/>
        </w:rPr>
        <w:t xml:space="preserve">the global health system </w:t>
      </w:r>
      <w:r w:rsidR="007A392F">
        <w:rPr>
          <w:rFonts w:ascii="Times New Roman" w:eastAsia="Times New Roman" w:hAnsi="Times New Roman" w:cs="Times New Roman"/>
          <w:color w:val="000000"/>
        </w:rPr>
        <w:t xml:space="preserve">on </w:t>
      </w:r>
      <w:r w:rsidR="009950FE">
        <w:rPr>
          <w:rFonts w:ascii="Times New Roman" w:eastAsia="Times New Roman" w:hAnsi="Times New Roman" w:cs="Times New Roman"/>
          <w:color w:val="000000"/>
        </w:rPr>
        <w:t>our</w:t>
      </w:r>
      <w:r w:rsidR="007A392F">
        <w:rPr>
          <w:rFonts w:ascii="Times New Roman" w:eastAsia="Times New Roman" w:hAnsi="Times New Roman" w:cs="Times New Roman"/>
          <w:color w:val="000000"/>
        </w:rPr>
        <w:t xml:space="preserve"> planet</w:t>
      </w:r>
      <w:r w:rsidR="0033449C">
        <w:rPr>
          <w:rFonts w:ascii="Times New Roman" w:eastAsia="Times New Roman" w:hAnsi="Times New Roman" w:cs="Times New Roman"/>
          <w:color w:val="000000"/>
        </w:rPr>
        <w:t xml:space="preserve">. In </w:t>
      </w:r>
      <w:r w:rsidR="0033449C" w:rsidRPr="002C6423">
        <w:rPr>
          <w:rFonts w:ascii="Times New Roman" w:eastAsia="Times New Roman" w:hAnsi="Times New Roman" w:cs="Times New Roman"/>
          <w:color w:val="000000"/>
          <w:sz w:val="22"/>
          <w:szCs w:val="22"/>
        </w:rPr>
        <w:t>CLINTEL’s COVID</w:t>
      </w:r>
      <w:r w:rsidR="006615A3" w:rsidRPr="002C64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-19 </w:t>
      </w:r>
      <w:r w:rsidR="004F7A23" w:rsidRPr="002C6423">
        <w:rPr>
          <w:rFonts w:ascii="Times New Roman" w:eastAsia="Times New Roman" w:hAnsi="Times New Roman" w:cs="Times New Roman"/>
          <w:color w:val="000000"/>
          <w:sz w:val="22"/>
          <w:szCs w:val="22"/>
        </w:rPr>
        <w:t>RECOVERY PLAN</w:t>
      </w:r>
      <w:r w:rsidR="006615A3">
        <w:rPr>
          <w:rFonts w:ascii="Times New Roman" w:eastAsia="Times New Roman" w:hAnsi="Times New Roman" w:cs="Times New Roman"/>
          <w:color w:val="000000"/>
        </w:rPr>
        <w:t xml:space="preserve"> we also suggest </w:t>
      </w:r>
      <w:proofErr w:type="gramStart"/>
      <w:r w:rsidR="006615A3">
        <w:rPr>
          <w:rFonts w:ascii="Times New Roman" w:eastAsia="Times New Roman" w:hAnsi="Times New Roman" w:cs="Times New Roman"/>
          <w:color w:val="000000"/>
        </w:rPr>
        <w:t>to issue</w:t>
      </w:r>
      <w:proofErr w:type="gramEnd"/>
      <w:r w:rsidR="006615A3">
        <w:rPr>
          <w:rFonts w:ascii="Times New Roman" w:eastAsia="Times New Roman" w:hAnsi="Times New Roman" w:cs="Times New Roman"/>
          <w:color w:val="000000"/>
        </w:rPr>
        <w:t xml:space="preserve"> </w:t>
      </w:r>
      <w:r w:rsidR="003465C5">
        <w:rPr>
          <w:rFonts w:ascii="Times New Roman" w:eastAsia="Times New Roman" w:hAnsi="Times New Roman" w:cs="Times New Roman"/>
          <w:color w:val="000000"/>
        </w:rPr>
        <w:t>bonds</w:t>
      </w:r>
      <w:r w:rsidR="006615A3">
        <w:rPr>
          <w:rFonts w:ascii="Times New Roman" w:eastAsia="Times New Roman" w:hAnsi="Times New Roman" w:cs="Times New Roman"/>
          <w:color w:val="000000"/>
        </w:rPr>
        <w:t xml:space="preserve"> to invest in</w:t>
      </w:r>
      <w:r w:rsidR="00143269">
        <w:rPr>
          <w:rFonts w:ascii="Times New Roman" w:eastAsia="Times New Roman" w:hAnsi="Times New Roman" w:cs="Times New Roman"/>
          <w:color w:val="000000"/>
        </w:rPr>
        <w:t xml:space="preserve"> a </w:t>
      </w:r>
      <w:r w:rsidR="00622A30">
        <w:rPr>
          <w:rFonts w:ascii="Times New Roman" w:eastAsia="Times New Roman" w:hAnsi="Times New Roman" w:cs="Times New Roman"/>
          <w:color w:val="000000"/>
        </w:rPr>
        <w:t xml:space="preserve">top </w:t>
      </w:r>
      <w:r w:rsidR="00143269">
        <w:rPr>
          <w:rFonts w:ascii="Times New Roman" w:eastAsia="Times New Roman" w:hAnsi="Times New Roman" w:cs="Times New Roman"/>
          <w:color w:val="000000"/>
        </w:rPr>
        <w:t>global monit</w:t>
      </w:r>
      <w:r w:rsidR="0054638A">
        <w:rPr>
          <w:rFonts w:ascii="Times New Roman" w:eastAsia="Times New Roman" w:hAnsi="Times New Roman" w:cs="Times New Roman"/>
          <w:color w:val="000000"/>
        </w:rPr>
        <w:t>oring system</w:t>
      </w:r>
      <w:r w:rsidR="00E84E5A">
        <w:rPr>
          <w:rFonts w:ascii="Times New Roman" w:eastAsia="Times New Roman" w:hAnsi="Times New Roman" w:cs="Times New Roman"/>
          <w:color w:val="000000"/>
        </w:rPr>
        <w:t xml:space="preserve"> </w:t>
      </w:r>
      <w:r w:rsidR="001735D7">
        <w:rPr>
          <w:rFonts w:ascii="Times New Roman" w:eastAsia="Times New Roman" w:hAnsi="Times New Roman" w:cs="Times New Roman"/>
          <w:color w:val="000000"/>
        </w:rPr>
        <w:t>that informs</w:t>
      </w:r>
      <w:r w:rsidR="00E84E5A">
        <w:rPr>
          <w:rFonts w:ascii="Times New Roman" w:eastAsia="Times New Roman" w:hAnsi="Times New Roman" w:cs="Times New Roman"/>
          <w:color w:val="000000"/>
        </w:rPr>
        <w:t xml:space="preserve"> </w:t>
      </w:r>
      <w:r w:rsidR="00622A30">
        <w:rPr>
          <w:rFonts w:ascii="Times New Roman" w:eastAsia="Times New Roman" w:hAnsi="Times New Roman" w:cs="Times New Roman"/>
          <w:color w:val="000000"/>
        </w:rPr>
        <w:t>experts</w:t>
      </w:r>
      <w:r w:rsidR="002C6423">
        <w:rPr>
          <w:rFonts w:ascii="Times New Roman" w:eastAsia="Times New Roman" w:hAnsi="Times New Roman" w:cs="Times New Roman"/>
          <w:color w:val="000000"/>
        </w:rPr>
        <w:t xml:space="preserve"> </w:t>
      </w:r>
      <w:r w:rsidR="00E84E5A">
        <w:rPr>
          <w:rFonts w:ascii="Times New Roman" w:eastAsia="Times New Roman" w:hAnsi="Times New Roman" w:cs="Times New Roman"/>
          <w:color w:val="000000"/>
        </w:rPr>
        <w:t xml:space="preserve">about </w:t>
      </w:r>
      <w:r w:rsidR="00622A30">
        <w:rPr>
          <w:rFonts w:ascii="Times New Roman" w:eastAsia="Times New Roman" w:hAnsi="Times New Roman" w:cs="Times New Roman"/>
          <w:color w:val="000000"/>
        </w:rPr>
        <w:t xml:space="preserve">early </w:t>
      </w:r>
      <w:r w:rsidR="004718E0">
        <w:rPr>
          <w:rFonts w:ascii="Times New Roman" w:eastAsia="Times New Roman" w:hAnsi="Times New Roman" w:cs="Times New Roman"/>
          <w:color w:val="000000"/>
        </w:rPr>
        <w:t>changes in group-</w:t>
      </w:r>
      <w:r w:rsidR="00E84E5A">
        <w:rPr>
          <w:rFonts w:ascii="Times New Roman" w:eastAsia="Times New Roman" w:hAnsi="Times New Roman" w:cs="Times New Roman"/>
          <w:color w:val="000000"/>
        </w:rPr>
        <w:t xml:space="preserve">health </w:t>
      </w:r>
      <w:r w:rsidR="004153C1">
        <w:rPr>
          <w:rFonts w:ascii="Times New Roman" w:eastAsia="Times New Roman" w:hAnsi="Times New Roman" w:cs="Times New Roman"/>
          <w:color w:val="000000"/>
        </w:rPr>
        <w:t>all over</w:t>
      </w:r>
      <w:r w:rsidR="00143269">
        <w:rPr>
          <w:rFonts w:ascii="Times New Roman" w:eastAsia="Times New Roman" w:hAnsi="Times New Roman" w:cs="Times New Roman"/>
          <w:color w:val="000000"/>
        </w:rPr>
        <w:t xml:space="preserve"> the world.</w:t>
      </w:r>
      <w:r w:rsidR="004153C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40A5D7" w14:textId="77777777" w:rsidR="00F705F5" w:rsidRDefault="00F705F5" w:rsidP="00291DDB">
      <w:pPr>
        <w:ind w:left="-426"/>
        <w:rPr>
          <w:rFonts w:ascii="Times New Roman" w:hAnsi="Times New Roman" w:cs="Apple Chancery"/>
        </w:rPr>
      </w:pPr>
    </w:p>
    <w:p w14:paraId="42852F26" w14:textId="7B2FE55E" w:rsidR="00FB3AE9" w:rsidRPr="00354D4B" w:rsidRDefault="00FB3AE9" w:rsidP="00354D4B">
      <w:pPr>
        <w:ind w:left="-426"/>
        <w:rPr>
          <w:rFonts w:ascii="Times New Roman" w:hAnsi="Times New Roman" w:cs="Apple Chancery"/>
        </w:rPr>
      </w:pPr>
      <w:r w:rsidRPr="002E7EAA">
        <w:rPr>
          <w:rFonts w:ascii="Times New Roman" w:hAnsi="Times New Roman" w:cs="Apple Chancery"/>
        </w:rPr>
        <w:t>Yours sincerely, CLINTEL’s ambassadors,</w:t>
      </w:r>
    </w:p>
    <w:p w14:paraId="0A6E9A4D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Nobel Laureate Professor Ivar Giaever         Norway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/USA</w:t>
      </w:r>
    </w:p>
    <w:p w14:paraId="5022391D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Guus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Berkhout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The Netherlands</w:t>
      </w:r>
    </w:p>
    <w:p w14:paraId="4BF5EFC4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Reynald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Du Berger                          French speaking Canada</w:t>
      </w:r>
    </w:p>
    <w:p w14:paraId="34FC1110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Terry Dunleavy                                                   New Zealand</w:t>
      </w:r>
    </w:p>
    <w:p w14:paraId="45276B01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Viv Forbes                                                            Australia</w:t>
      </w:r>
    </w:p>
    <w:p w14:paraId="1440D730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Jeffrey Foss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English speaking Canada</w:t>
      </w:r>
    </w:p>
    <w:p w14:paraId="168C0D67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Jens Morton Hansen  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Denmark</w:t>
      </w:r>
    </w:p>
    <w:p w14:paraId="15EAEE67" w14:textId="77777777" w:rsidR="00FB3AE9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Morten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Jødal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                     Norway</w:t>
      </w:r>
    </w:p>
    <w:p w14:paraId="28E91EAD" w14:textId="5E2C622E" w:rsidR="0090496D" w:rsidRPr="00F86C4D" w:rsidRDefault="004A50D2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Demetris </w:t>
      </w:r>
      <w:proofErr w:type="spellStart"/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Koutsoyiannes</w:t>
      </w:r>
      <w:proofErr w:type="spellEnd"/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</w:t>
      </w:r>
      <w:r w:rsidR="00A02663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Greece</w:t>
      </w:r>
    </w:p>
    <w:p w14:paraId="70C8B1EB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Rob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Lemeire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Dutch speaking Belgium</w:t>
      </w:r>
    </w:p>
    <w:p w14:paraId="5E5E6FAB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Richard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Lindzen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USA</w:t>
      </w:r>
    </w:p>
    <w:p w14:paraId="67EED127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Professor Henri A. Masson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ab/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ab/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ab/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French speaking Belgium</w:t>
      </w:r>
    </w:p>
    <w:p w14:paraId="4FDAC3CC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Ingemar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Nordin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Sweden</w:t>
      </w:r>
    </w:p>
    <w:p w14:paraId="169641E7" w14:textId="7777777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Jim O’Brien                 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Republic of Ireland</w:t>
      </w:r>
    </w:p>
    <w:p w14:paraId="1D6AF7C3" w14:textId="072B52D4" w:rsidR="00FB3AE9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Ian Plimer                                       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Australia</w:t>
      </w:r>
    </w:p>
    <w:p w14:paraId="461CA114" w14:textId="24154C89" w:rsidR="00EA1E0B" w:rsidRPr="00F86C4D" w:rsidRDefault="00EA1E0B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Douglas Pollock                                               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Chile</w:t>
      </w:r>
    </w:p>
    <w:p w14:paraId="2BAFBA33" w14:textId="6025DC1D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Alberto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Prestininzi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Italy</w:t>
      </w:r>
    </w:p>
    <w:p w14:paraId="0F86FF83" w14:textId="277A3527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Benoît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Rittaud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France </w:t>
      </w:r>
    </w:p>
    <w:p w14:paraId="4904F4EB" w14:textId="1655F33C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Dr.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Thiago Maia                                              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BE3541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Brasil</w:t>
      </w:r>
      <w:proofErr w:type="spellEnd"/>
    </w:p>
    <w:p w14:paraId="5E34BB47" w14:textId="7A610502" w:rsidR="00FB3AE9" w:rsidRPr="00F86C4D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Fritz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Vahrenholt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German</w:t>
      </w:r>
      <w:r w:rsidR="006C54A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y</w:t>
      </w:r>
    </w:p>
    <w:p w14:paraId="28017FD1" w14:textId="770A111D" w:rsidR="00FB3AE9" w:rsidRPr="00132A61" w:rsidRDefault="00FB3AE9" w:rsidP="00FB3AE9">
      <w:pPr>
        <w:pStyle w:val="StandardWe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The Viscount Monckton of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Brenchley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</w:t>
      </w:r>
      <w:r w:rsidR="00150025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United Kingdom</w:t>
      </w:r>
    </w:p>
    <w:p w14:paraId="4F905577" w14:textId="77777777" w:rsidR="008F5605" w:rsidRPr="00F8402C" w:rsidRDefault="008F5605" w:rsidP="00283FF9">
      <w:pPr>
        <w:rPr>
          <w:rFonts w:ascii="Times New Roman" w:hAnsi="Times New Roman" w:cs="Apple Chancery"/>
          <w:sz w:val="28"/>
          <w:szCs w:val="28"/>
        </w:rPr>
      </w:pPr>
    </w:p>
    <w:p w14:paraId="16AA006E" w14:textId="55D56EE7" w:rsidR="00B137DF" w:rsidRPr="00132A61" w:rsidRDefault="00B137DF" w:rsidP="00C52BB7">
      <w:pPr>
        <w:pStyle w:val="StandardWeb"/>
        <w:shd w:val="clear" w:color="auto" w:fill="FCFCFC"/>
        <w:spacing w:before="102" w:beforeAutospacing="0" w:after="28" w:afterAutospacing="0"/>
        <w:ind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</w:p>
    <w:sectPr w:rsidR="00B137DF" w:rsidRPr="00132A61" w:rsidSect="00E80CF2">
      <w:footerReference w:type="even" r:id="rId7"/>
      <w:footerReference w:type="default" r:id="rId8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C2BB" w14:textId="77777777" w:rsidR="00422A50" w:rsidRDefault="00422A50" w:rsidP="00B716E1">
      <w:r>
        <w:separator/>
      </w:r>
    </w:p>
  </w:endnote>
  <w:endnote w:type="continuationSeparator" w:id="0">
    <w:p w14:paraId="6D2729AD" w14:textId="77777777" w:rsidR="00422A50" w:rsidRDefault="00422A50" w:rsidP="00B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F26B" w14:textId="77777777" w:rsidR="008425F0" w:rsidRDefault="008425F0" w:rsidP="00F241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829989" w14:textId="77777777" w:rsidR="008425F0" w:rsidRDefault="008425F0" w:rsidP="00F241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614B" w14:textId="77777777" w:rsidR="008425F0" w:rsidRDefault="008425F0" w:rsidP="00F241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6801">
      <w:rPr>
        <w:rStyle w:val="Seitenzahl"/>
        <w:noProof/>
      </w:rPr>
      <w:t>2</w:t>
    </w:r>
    <w:r>
      <w:rPr>
        <w:rStyle w:val="Seitenzahl"/>
      </w:rPr>
      <w:fldChar w:fldCharType="end"/>
    </w:r>
  </w:p>
  <w:p w14:paraId="452C2F7B" w14:textId="77777777" w:rsidR="008425F0" w:rsidRDefault="008425F0" w:rsidP="00F2417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62CE" w14:textId="77777777" w:rsidR="00422A50" w:rsidRDefault="00422A50" w:rsidP="00B716E1">
      <w:r>
        <w:separator/>
      </w:r>
    </w:p>
  </w:footnote>
  <w:footnote w:type="continuationSeparator" w:id="0">
    <w:p w14:paraId="67861FF7" w14:textId="77777777" w:rsidR="00422A50" w:rsidRDefault="00422A50" w:rsidP="00B7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4F"/>
    <w:rsid w:val="00001D17"/>
    <w:rsid w:val="000113ED"/>
    <w:rsid w:val="000120F6"/>
    <w:rsid w:val="00012254"/>
    <w:rsid w:val="000150C8"/>
    <w:rsid w:val="000217B0"/>
    <w:rsid w:val="00022C37"/>
    <w:rsid w:val="00023817"/>
    <w:rsid w:val="0002429C"/>
    <w:rsid w:val="0002542B"/>
    <w:rsid w:val="000255A8"/>
    <w:rsid w:val="00026C67"/>
    <w:rsid w:val="000277B9"/>
    <w:rsid w:val="000305F6"/>
    <w:rsid w:val="00030882"/>
    <w:rsid w:val="0003371E"/>
    <w:rsid w:val="0003456A"/>
    <w:rsid w:val="00034983"/>
    <w:rsid w:val="00035F67"/>
    <w:rsid w:val="000373D4"/>
    <w:rsid w:val="00037F04"/>
    <w:rsid w:val="000410E3"/>
    <w:rsid w:val="000411A6"/>
    <w:rsid w:val="00041924"/>
    <w:rsid w:val="00041B77"/>
    <w:rsid w:val="000441EF"/>
    <w:rsid w:val="00044296"/>
    <w:rsid w:val="00045C86"/>
    <w:rsid w:val="00050947"/>
    <w:rsid w:val="0005446D"/>
    <w:rsid w:val="00062373"/>
    <w:rsid w:val="0006392F"/>
    <w:rsid w:val="0006497B"/>
    <w:rsid w:val="00071F55"/>
    <w:rsid w:val="00071F90"/>
    <w:rsid w:val="00073127"/>
    <w:rsid w:val="00073FED"/>
    <w:rsid w:val="00076546"/>
    <w:rsid w:val="00076CBA"/>
    <w:rsid w:val="00083279"/>
    <w:rsid w:val="00090F16"/>
    <w:rsid w:val="000958FE"/>
    <w:rsid w:val="00097A40"/>
    <w:rsid w:val="000A00DF"/>
    <w:rsid w:val="000A095A"/>
    <w:rsid w:val="000A1EB2"/>
    <w:rsid w:val="000A273D"/>
    <w:rsid w:val="000A5DB9"/>
    <w:rsid w:val="000A6DE9"/>
    <w:rsid w:val="000B520D"/>
    <w:rsid w:val="000B6558"/>
    <w:rsid w:val="000C0F48"/>
    <w:rsid w:val="000C56D6"/>
    <w:rsid w:val="000C5853"/>
    <w:rsid w:val="000C743E"/>
    <w:rsid w:val="000D1732"/>
    <w:rsid w:val="000D68D7"/>
    <w:rsid w:val="000D6A7D"/>
    <w:rsid w:val="000E0942"/>
    <w:rsid w:val="000E0955"/>
    <w:rsid w:val="000E4955"/>
    <w:rsid w:val="000E50CC"/>
    <w:rsid w:val="000F3E94"/>
    <w:rsid w:val="000F6F18"/>
    <w:rsid w:val="00103058"/>
    <w:rsid w:val="00103881"/>
    <w:rsid w:val="00113500"/>
    <w:rsid w:val="001159B2"/>
    <w:rsid w:val="00116055"/>
    <w:rsid w:val="00126942"/>
    <w:rsid w:val="00130351"/>
    <w:rsid w:val="00132A61"/>
    <w:rsid w:val="00135F4F"/>
    <w:rsid w:val="00143269"/>
    <w:rsid w:val="00143E1E"/>
    <w:rsid w:val="00144F7D"/>
    <w:rsid w:val="00150025"/>
    <w:rsid w:val="00151827"/>
    <w:rsid w:val="001536BD"/>
    <w:rsid w:val="00153B06"/>
    <w:rsid w:val="00155D71"/>
    <w:rsid w:val="00156B30"/>
    <w:rsid w:val="00156C56"/>
    <w:rsid w:val="00167C71"/>
    <w:rsid w:val="001735D7"/>
    <w:rsid w:val="0017368F"/>
    <w:rsid w:val="00175BF0"/>
    <w:rsid w:val="00175EF6"/>
    <w:rsid w:val="0018077E"/>
    <w:rsid w:val="001809D6"/>
    <w:rsid w:val="0018146F"/>
    <w:rsid w:val="00183017"/>
    <w:rsid w:val="0018390F"/>
    <w:rsid w:val="0018541C"/>
    <w:rsid w:val="00187AFF"/>
    <w:rsid w:val="0019130C"/>
    <w:rsid w:val="00193EF0"/>
    <w:rsid w:val="0019403D"/>
    <w:rsid w:val="00195950"/>
    <w:rsid w:val="00196439"/>
    <w:rsid w:val="001A035F"/>
    <w:rsid w:val="001A3D2A"/>
    <w:rsid w:val="001A442F"/>
    <w:rsid w:val="001A4EF0"/>
    <w:rsid w:val="001A6DD3"/>
    <w:rsid w:val="001B0305"/>
    <w:rsid w:val="001B1600"/>
    <w:rsid w:val="001C0078"/>
    <w:rsid w:val="001C0915"/>
    <w:rsid w:val="001C1D7F"/>
    <w:rsid w:val="001C4F6E"/>
    <w:rsid w:val="001C7138"/>
    <w:rsid w:val="001D3EE4"/>
    <w:rsid w:val="001D434C"/>
    <w:rsid w:val="001D5545"/>
    <w:rsid w:val="001D5BAA"/>
    <w:rsid w:val="001E1F37"/>
    <w:rsid w:val="001E3F8E"/>
    <w:rsid w:val="001E47F4"/>
    <w:rsid w:val="001F015D"/>
    <w:rsid w:val="001F0808"/>
    <w:rsid w:val="001F0920"/>
    <w:rsid w:val="001F2BCE"/>
    <w:rsid w:val="001F4432"/>
    <w:rsid w:val="0020046E"/>
    <w:rsid w:val="002034C1"/>
    <w:rsid w:val="00203B8E"/>
    <w:rsid w:val="00204ADD"/>
    <w:rsid w:val="00205836"/>
    <w:rsid w:val="00210E61"/>
    <w:rsid w:val="002312C6"/>
    <w:rsid w:val="0023140F"/>
    <w:rsid w:val="002360D9"/>
    <w:rsid w:val="002365D3"/>
    <w:rsid w:val="00236E9E"/>
    <w:rsid w:val="00240B5D"/>
    <w:rsid w:val="0024508A"/>
    <w:rsid w:val="00245C2F"/>
    <w:rsid w:val="00252A41"/>
    <w:rsid w:val="0025389A"/>
    <w:rsid w:val="00253E79"/>
    <w:rsid w:val="002551A3"/>
    <w:rsid w:val="0025607E"/>
    <w:rsid w:val="00260CBB"/>
    <w:rsid w:val="00263320"/>
    <w:rsid w:val="002644C2"/>
    <w:rsid w:val="00266F5F"/>
    <w:rsid w:val="00267AF0"/>
    <w:rsid w:val="002812A7"/>
    <w:rsid w:val="002814C9"/>
    <w:rsid w:val="00282916"/>
    <w:rsid w:val="00283FF9"/>
    <w:rsid w:val="00286341"/>
    <w:rsid w:val="00286C02"/>
    <w:rsid w:val="00287BAE"/>
    <w:rsid w:val="00291DDB"/>
    <w:rsid w:val="00292D7B"/>
    <w:rsid w:val="00297E5D"/>
    <w:rsid w:val="002A0417"/>
    <w:rsid w:val="002A18AC"/>
    <w:rsid w:val="002A717B"/>
    <w:rsid w:val="002B7694"/>
    <w:rsid w:val="002C05E6"/>
    <w:rsid w:val="002C09A2"/>
    <w:rsid w:val="002C4866"/>
    <w:rsid w:val="002C6423"/>
    <w:rsid w:val="002C70CF"/>
    <w:rsid w:val="002D26CF"/>
    <w:rsid w:val="002D3337"/>
    <w:rsid w:val="002D511B"/>
    <w:rsid w:val="002D6548"/>
    <w:rsid w:val="002E22C7"/>
    <w:rsid w:val="002E2425"/>
    <w:rsid w:val="002E5151"/>
    <w:rsid w:val="002E7EAA"/>
    <w:rsid w:val="002F0BE4"/>
    <w:rsid w:val="002F1476"/>
    <w:rsid w:val="002F3A61"/>
    <w:rsid w:val="002F6801"/>
    <w:rsid w:val="00301E42"/>
    <w:rsid w:val="00310456"/>
    <w:rsid w:val="00310A1F"/>
    <w:rsid w:val="00310F23"/>
    <w:rsid w:val="003143D4"/>
    <w:rsid w:val="00316B0B"/>
    <w:rsid w:val="00317D9A"/>
    <w:rsid w:val="00321C8F"/>
    <w:rsid w:val="003226A2"/>
    <w:rsid w:val="0032785B"/>
    <w:rsid w:val="00327EF1"/>
    <w:rsid w:val="0033058C"/>
    <w:rsid w:val="0033374C"/>
    <w:rsid w:val="00333A1B"/>
    <w:rsid w:val="0033449C"/>
    <w:rsid w:val="003440B1"/>
    <w:rsid w:val="003465C5"/>
    <w:rsid w:val="003479B1"/>
    <w:rsid w:val="00347A00"/>
    <w:rsid w:val="00347CB7"/>
    <w:rsid w:val="003511AA"/>
    <w:rsid w:val="00354543"/>
    <w:rsid w:val="00354D4B"/>
    <w:rsid w:val="00371B17"/>
    <w:rsid w:val="00376DC3"/>
    <w:rsid w:val="00384E24"/>
    <w:rsid w:val="003A0004"/>
    <w:rsid w:val="003A0123"/>
    <w:rsid w:val="003A0B84"/>
    <w:rsid w:val="003A192A"/>
    <w:rsid w:val="003A2F23"/>
    <w:rsid w:val="003A5712"/>
    <w:rsid w:val="003B1251"/>
    <w:rsid w:val="003B1D5F"/>
    <w:rsid w:val="003B33A9"/>
    <w:rsid w:val="003B3A5F"/>
    <w:rsid w:val="003B4E00"/>
    <w:rsid w:val="003B5C96"/>
    <w:rsid w:val="003C0FAB"/>
    <w:rsid w:val="003C1198"/>
    <w:rsid w:val="003C47C0"/>
    <w:rsid w:val="003C49D9"/>
    <w:rsid w:val="003C7BE8"/>
    <w:rsid w:val="003D27BB"/>
    <w:rsid w:val="003D2C8F"/>
    <w:rsid w:val="003D5A2E"/>
    <w:rsid w:val="003E1667"/>
    <w:rsid w:val="003E52C2"/>
    <w:rsid w:val="003F1986"/>
    <w:rsid w:val="003F23C7"/>
    <w:rsid w:val="003F49B3"/>
    <w:rsid w:val="003F69B3"/>
    <w:rsid w:val="003F6FE1"/>
    <w:rsid w:val="00403C5B"/>
    <w:rsid w:val="004045BE"/>
    <w:rsid w:val="00412CC8"/>
    <w:rsid w:val="00413A9D"/>
    <w:rsid w:val="00414650"/>
    <w:rsid w:val="004153C1"/>
    <w:rsid w:val="00415532"/>
    <w:rsid w:val="004167C5"/>
    <w:rsid w:val="00416883"/>
    <w:rsid w:val="0041709A"/>
    <w:rsid w:val="00421660"/>
    <w:rsid w:val="0042233D"/>
    <w:rsid w:val="00422A50"/>
    <w:rsid w:val="00424460"/>
    <w:rsid w:val="00426E38"/>
    <w:rsid w:val="00430A6B"/>
    <w:rsid w:val="00433DA9"/>
    <w:rsid w:val="004353B0"/>
    <w:rsid w:val="00442623"/>
    <w:rsid w:val="00447A53"/>
    <w:rsid w:val="004602FB"/>
    <w:rsid w:val="00461057"/>
    <w:rsid w:val="0046273A"/>
    <w:rsid w:val="0046389A"/>
    <w:rsid w:val="00465E12"/>
    <w:rsid w:val="004718E0"/>
    <w:rsid w:val="00475DB3"/>
    <w:rsid w:val="00475EF2"/>
    <w:rsid w:val="00480F92"/>
    <w:rsid w:val="0048781F"/>
    <w:rsid w:val="00487F53"/>
    <w:rsid w:val="00490D45"/>
    <w:rsid w:val="004A1005"/>
    <w:rsid w:val="004A109B"/>
    <w:rsid w:val="004A38A1"/>
    <w:rsid w:val="004A3C0B"/>
    <w:rsid w:val="004A50D2"/>
    <w:rsid w:val="004A5B26"/>
    <w:rsid w:val="004A5E9E"/>
    <w:rsid w:val="004B1723"/>
    <w:rsid w:val="004B50F5"/>
    <w:rsid w:val="004C3A75"/>
    <w:rsid w:val="004C5571"/>
    <w:rsid w:val="004C6BE1"/>
    <w:rsid w:val="004D1B93"/>
    <w:rsid w:val="004D361C"/>
    <w:rsid w:val="004E0FFC"/>
    <w:rsid w:val="004E542E"/>
    <w:rsid w:val="004E7102"/>
    <w:rsid w:val="004F0189"/>
    <w:rsid w:val="004F7A23"/>
    <w:rsid w:val="005028D6"/>
    <w:rsid w:val="0050495B"/>
    <w:rsid w:val="00504D7D"/>
    <w:rsid w:val="005066B4"/>
    <w:rsid w:val="0051024C"/>
    <w:rsid w:val="0051052E"/>
    <w:rsid w:val="00510FB4"/>
    <w:rsid w:val="005125E6"/>
    <w:rsid w:val="00512844"/>
    <w:rsid w:val="00514765"/>
    <w:rsid w:val="005159C5"/>
    <w:rsid w:val="00517D51"/>
    <w:rsid w:val="00521A24"/>
    <w:rsid w:val="00521F33"/>
    <w:rsid w:val="00527832"/>
    <w:rsid w:val="005343EA"/>
    <w:rsid w:val="005376DF"/>
    <w:rsid w:val="00545C9F"/>
    <w:rsid w:val="0054638A"/>
    <w:rsid w:val="00551673"/>
    <w:rsid w:val="00573072"/>
    <w:rsid w:val="0057322B"/>
    <w:rsid w:val="00573664"/>
    <w:rsid w:val="005750D9"/>
    <w:rsid w:val="005751D0"/>
    <w:rsid w:val="005801F9"/>
    <w:rsid w:val="005834E1"/>
    <w:rsid w:val="00583E9F"/>
    <w:rsid w:val="0058407B"/>
    <w:rsid w:val="005841A4"/>
    <w:rsid w:val="00585843"/>
    <w:rsid w:val="00586772"/>
    <w:rsid w:val="00586900"/>
    <w:rsid w:val="00587EA0"/>
    <w:rsid w:val="005971FC"/>
    <w:rsid w:val="005A07F1"/>
    <w:rsid w:val="005A1947"/>
    <w:rsid w:val="005A31C1"/>
    <w:rsid w:val="005A7055"/>
    <w:rsid w:val="005B01E0"/>
    <w:rsid w:val="005B2DB9"/>
    <w:rsid w:val="005B3DC7"/>
    <w:rsid w:val="005B5EE2"/>
    <w:rsid w:val="005B6430"/>
    <w:rsid w:val="005C24CF"/>
    <w:rsid w:val="005C3277"/>
    <w:rsid w:val="005C5034"/>
    <w:rsid w:val="005C50D7"/>
    <w:rsid w:val="005D1F8B"/>
    <w:rsid w:val="005D3776"/>
    <w:rsid w:val="005D54E2"/>
    <w:rsid w:val="005D6320"/>
    <w:rsid w:val="005D6F06"/>
    <w:rsid w:val="005D72ED"/>
    <w:rsid w:val="005E16B4"/>
    <w:rsid w:val="005F01B4"/>
    <w:rsid w:val="005F14D4"/>
    <w:rsid w:val="005F4E35"/>
    <w:rsid w:val="005F5DF7"/>
    <w:rsid w:val="005F6529"/>
    <w:rsid w:val="005F65D9"/>
    <w:rsid w:val="0060010A"/>
    <w:rsid w:val="006029BE"/>
    <w:rsid w:val="00603E61"/>
    <w:rsid w:val="00604E0C"/>
    <w:rsid w:val="0060559D"/>
    <w:rsid w:val="006133EA"/>
    <w:rsid w:val="00613678"/>
    <w:rsid w:val="00616AF9"/>
    <w:rsid w:val="00620507"/>
    <w:rsid w:val="00622A30"/>
    <w:rsid w:val="00633097"/>
    <w:rsid w:val="00634945"/>
    <w:rsid w:val="00635A0C"/>
    <w:rsid w:val="006405EE"/>
    <w:rsid w:val="006413BF"/>
    <w:rsid w:val="006440D0"/>
    <w:rsid w:val="00646DD9"/>
    <w:rsid w:val="006502CD"/>
    <w:rsid w:val="006514F7"/>
    <w:rsid w:val="00651C36"/>
    <w:rsid w:val="00651CCF"/>
    <w:rsid w:val="0065230E"/>
    <w:rsid w:val="00654CC3"/>
    <w:rsid w:val="006570E0"/>
    <w:rsid w:val="006615A3"/>
    <w:rsid w:val="006644A3"/>
    <w:rsid w:val="00665FEB"/>
    <w:rsid w:val="006758B1"/>
    <w:rsid w:val="006761F1"/>
    <w:rsid w:val="00676D18"/>
    <w:rsid w:val="00684848"/>
    <w:rsid w:val="00685AA6"/>
    <w:rsid w:val="00685D24"/>
    <w:rsid w:val="00695C92"/>
    <w:rsid w:val="006974D2"/>
    <w:rsid w:val="006A105E"/>
    <w:rsid w:val="006A167B"/>
    <w:rsid w:val="006A2360"/>
    <w:rsid w:val="006A3C84"/>
    <w:rsid w:val="006B4FF3"/>
    <w:rsid w:val="006C3F19"/>
    <w:rsid w:val="006C5376"/>
    <w:rsid w:val="006C54AD"/>
    <w:rsid w:val="006C6B0F"/>
    <w:rsid w:val="006C6BAB"/>
    <w:rsid w:val="006D2AB8"/>
    <w:rsid w:val="006D5A13"/>
    <w:rsid w:val="006D65BC"/>
    <w:rsid w:val="006E279E"/>
    <w:rsid w:val="006F0698"/>
    <w:rsid w:val="006F0A96"/>
    <w:rsid w:val="006F0E90"/>
    <w:rsid w:val="006F1BBD"/>
    <w:rsid w:val="006F52CB"/>
    <w:rsid w:val="006F54A1"/>
    <w:rsid w:val="007047D8"/>
    <w:rsid w:val="0070668E"/>
    <w:rsid w:val="007245AE"/>
    <w:rsid w:val="00724EAF"/>
    <w:rsid w:val="00727E9A"/>
    <w:rsid w:val="0073089B"/>
    <w:rsid w:val="00731CE8"/>
    <w:rsid w:val="007337BA"/>
    <w:rsid w:val="007341B0"/>
    <w:rsid w:val="00735935"/>
    <w:rsid w:val="00736CA5"/>
    <w:rsid w:val="007378B0"/>
    <w:rsid w:val="00740960"/>
    <w:rsid w:val="00743954"/>
    <w:rsid w:val="00743FB3"/>
    <w:rsid w:val="007505D0"/>
    <w:rsid w:val="00753452"/>
    <w:rsid w:val="00754D7B"/>
    <w:rsid w:val="00755EEE"/>
    <w:rsid w:val="00761B81"/>
    <w:rsid w:val="00763CB8"/>
    <w:rsid w:val="0076565E"/>
    <w:rsid w:val="00765994"/>
    <w:rsid w:val="00766828"/>
    <w:rsid w:val="0076790E"/>
    <w:rsid w:val="00772921"/>
    <w:rsid w:val="00775153"/>
    <w:rsid w:val="007754CA"/>
    <w:rsid w:val="00777F4A"/>
    <w:rsid w:val="007825A8"/>
    <w:rsid w:val="00783A36"/>
    <w:rsid w:val="00785B24"/>
    <w:rsid w:val="0079343F"/>
    <w:rsid w:val="007A392F"/>
    <w:rsid w:val="007A5137"/>
    <w:rsid w:val="007C0308"/>
    <w:rsid w:val="007C2529"/>
    <w:rsid w:val="007C334B"/>
    <w:rsid w:val="007C7593"/>
    <w:rsid w:val="007D2B8C"/>
    <w:rsid w:val="007D39FA"/>
    <w:rsid w:val="007D5BF2"/>
    <w:rsid w:val="007D7D55"/>
    <w:rsid w:val="007E1859"/>
    <w:rsid w:val="007E6693"/>
    <w:rsid w:val="007E774F"/>
    <w:rsid w:val="007E7958"/>
    <w:rsid w:val="007F04A9"/>
    <w:rsid w:val="007F286A"/>
    <w:rsid w:val="007F32C6"/>
    <w:rsid w:val="007F532D"/>
    <w:rsid w:val="00803A6A"/>
    <w:rsid w:val="00803D22"/>
    <w:rsid w:val="00810A74"/>
    <w:rsid w:val="00817782"/>
    <w:rsid w:val="00821D07"/>
    <w:rsid w:val="00822349"/>
    <w:rsid w:val="00824A60"/>
    <w:rsid w:val="00827019"/>
    <w:rsid w:val="0083159B"/>
    <w:rsid w:val="00832195"/>
    <w:rsid w:val="008425F0"/>
    <w:rsid w:val="00842DDE"/>
    <w:rsid w:val="00850942"/>
    <w:rsid w:val="0085103B"/>
    <w:rsid w:val="008521DB"/>
    <w:rsid w:val="008541FF"/>
    <w:rsid w:val="008647E2"/>
    <w:rsid w:val="008748DB"/>
    <w:rsid w:val="00875F41"/>
    <w:rsid w:val="00880B1E"/>
    <w:rsid w:val="00880ED5"/>
    <w:rsid w:val="00881EAA"/>
    <w:rsid w:val="00884673"/>
    <w:rsid w:val="00886A3F"/>
    <w:rsid w:val="008939EB"/>
    <w:rsid w:val="00894CD4"/>
    <w:rsid w:val="008B6E06"/>
    <w:rsid w:val="008C3DAF"/>
    <w:rsid w:val="008C7D53"/>
    <w:rsid w:val="008D0113"/>
    <w:rsid w:val="008D44EE"/>
    <w:rsid w:val="008D5088"/>
    <w:rsid w:val="008D5415"/>
    <w:rsid w:val="008E0440"/>
    <w:rsid w:val="008E19F1"/>
    <w:rsid w:val="008E274F"/>
    <w:rsid w:val="008E4250"/>
    <w:rsid w:val="008E4CED"/>
    <w:rsid w:val="008E5F0A"/>
    <w:rsid w:val="008E6656"/>
    <w:rsid w:val="008F2C89"/>
    <w:rsid w:val="008F5605"/>
    <w:rsid w:val="008F5C78"/>
    <w:rsid w:val="008F69A1"/>
    <w:rsid w:val="008F6D5A"/>
    <w:rsid w:val="009044EB"/>
    <w:rsid w:val="0090496D"/>
    <w:rsid w:val="009104F4"/>
    <w:rsid w:val="009154DF"/>
    <w:rsid w:val="009316D1"/>
    <w:rsid w:val="00933168"/>
    <w:rsid w:val="00935B0E"/>
    <w:rsid w:val="00937E3B"/>
    <w:rsid w:val="009438AF"/>
    <w:rsid w:val="00945A44"/>
    <w:rsid w:val="00946F24"/>
    <w:rsid w:val="00952408"/>
    <w:rsid w:val="009531E4"/>
    <w:rsid w:val="009553C6"/>
    <w:rsid w:val="00955E6B"/>
    <w:rsid w:val="0095758F"/>
    <w:rsid w:val="009624B3"/>
    <w:rsid w:val="009752C2"/>
    <w:rsid w:val="0097579E"/>
    <w:rsid w:val="009809F8"/>
    <w:rsid w:val="00983756"/>
    <w:rsid w:val="0098510B"/>
    <w:rsid w:val="00990555"/>
    <w:rsid w:val="00994E5D"/>
    <w:rsid w:val="009950FE"/>
    <w:rsid w:val="00997341"/>
    <w:rsid w:val="00997695"/>
    <w:rsid w:val="009A0B82"/>
    <w:rsid w:val="009A153B"/>
    <w:rsid w:val="009A5A39"/>
    <w:rsid w:val="009A6BC0"/>
    <w:rsid w:val="009B165B"/>
    <w:rsid w:val="009B640C"/>
    <w:rsid w:val="009B6FAD"/>
    <w:rsid w:val="009C013C"/>
    <w:rsid w:val="009D14C0"/>
    <w:rsid w:val="009D2341"/>
    <w:rsid w:val="009D3F20"/>
    <w:rsid w:val="009D6A4D"/>
    <w:rsid w:val="009E01AA"/>
    <w:rsid w:val="009E0E40"/>
    <w:rsid w:val="009E2889"/>
    <w:rsid w:val="009E3343"/>
    <w:rsid w:val="009E4116"/>
    <w:rsid w:val="009F0501"/>
    <w:rsid w:val="009F0779"/>
    <w:rsid w:val="009F1B30"/>
    <w:rsid w:val="00A02663"/>
    <w:rsid w:val="00A10BAE"/>
    <w:rsid w:val="00A15DAB"/>
    <w:rsid w:val="00A2343C"/>
    <w:rsid w:val="00A257DB"/>
    <w:rsid w:val="00A30A37"/>
    <w:rsid w:val="00A32899"/>
    <w:rsid w:val="00A33A17"/>
    <w:rsid w:val="00A36CFF"/>
    <w:rsid w:val="00A41EA8"/>
    <w:rsid w:val="00A420B5"/>
    <w:rsid w:val="00A430FC"/>
    <w:rsid w:val="00A54463"/>
    <w:rsid w:val="00A56152"/>
    <w:rsid w:val="00A57EEE"/>
    <w:rsid w:val="00A60B41"/>
    <w:rsid w:val="00A61C55"/>
    <w:rsid w:val="00A6310F"/>
    <w:rsid w:val="00A66BE4"/>
    <w:rsid w:val="00A67FF1"/>
    <w:rsid w:val="00A71DBB"/>
    <w:rsid w:val="00A72FB1"/>
    <w:rsid w:val="00A74170"/>
    <w:rsid w:val="00A75B92"/>
    <w:rsid w:val="00A75F71"/>
    <w:rsid w:val="00A803CD"/>
    <w:rsid w:val="00A8576B"/>
    <w:rsid w:val="00A86B91"/>
    <w:rsid w:val="00A951EF"/>
    <w:rsid w:val="00A965C6"/>
    <w:rsid w:val="00A97EBC"/>
    <w:rsid w:val="00AA28A9"/>
    <w:rsid w:val="00AA57BE"/>
    <w:rsid w:val="00AA6BC0"/>
    <w:rsid w:val="00AA79BA"/>
    <w:rsid w:val="00AB2685"/>
    <w:rsid w:val="00AB28FC"/>
    <w:rsid w:val="00AB7AD2"/>
    <w:rsid w:val="00AC2816"/>
    <w:rsid w:val="00AC72D1"/>
    <w:rsid w:val="00AE2C6E"/>
    <w:rsid w:val="00AF08F1"/>
    <w:rsid w:val="00AF0D9D"/>
    <w:rsid w:val="00AF1E18"/>
    <w:rsid w:val="00AF3F70"/>
    <w:rsid w:val="00B0101E"/>
    <w:rsid w:val="00B0620A"/>
    <w:rsid w:val="00B06A2B"/>
    <w:rsid w:val="00B07346"/>
    <w:rsid w:val="00B07883"/>
    <w:rsid w:val="00B137DF"/>
    <w:rsid w:val="00B154FB"/>
    <w:rsid w:val="00B156CF"/>
    <w:rsid w:val="00B16302"/>
    <w:rsid w:val="00B16E49"/>
    <w:rsid w:val="00B217BC"/>
    <w:rsid w:val="00B23879"/>
    <w:rsid w:val="00B27B40"/>
    <w:rsid w:val="00B34015"/>
    <w:rsid w:val="00B35A8E"/>
    <w:rsid w:val="00B36C1D"/>
    <w:rsid w:val="00B3761C"/>
    <w:rsid w:val="00B42EEF"/>
    <w:rsid w:val="00B432BC"/>
    <w:rsid w:val="00B477FD"/>
    <w:rsid w:val="00B505AD"/>
    <w:rsid w:val="00B519A4"/>
    <w:rsid w:val="00B55066"/>
    <w:rsid w:val="00B55649"/>
    <w:rsid w:val="00B55C04"/>
    <w:rsid w:val="00B61202"/>
    <w:rsid w:val="00B6154D"/>
    <w:rsid w:val="00B65252"/>
    <w:rsid w:val="00B677D5"/>
    <w:rsid w:val="00B716E1"/>
    <w:rsid w:val="00B7314C"/>
    <w:rsid w:val="00B770CA"/>
    <w:rsid w:val="00B81612"/>
    <w:rsid w:val="00B87931"/>
    <w:rsid w:val="00B9014D"/>
    <w:rsid w:val="00B942EB"/>
    <w:rsid w:val="00BA0488"/>
    <w:rsid w:val="00BA1D94"/>
    <w:rsid w:val="00BA6AD2"/>
    <w:rsid w:val="00BA7862"/>
    <w:rsid w:val="00BB0D58"/>
    <w:rsid w:val="00BC3DFB"/>
    <w:rsid w:val="00BC738F"/>
    <w:rsid w:val="00BC7E9F"/>
    <w:rsid w:val="00BD5628"/>
    <w:rsid w:val="00BD732F"/>
    <w:rsid w:val="00BD7C46"/>
    <w:rsid w:val="00BE250C"/>
    <w:rsid w:val="00BE3541"/>
    <w:rsid w:val="00BF5FFB"/>
    <w:rsid w:val="00C007D0"/>
    <w:rsid w:val="00C02BAC"/>
    <w:rsid w:val="00C03968"/>
    <w:rsid w:val="00C0460E"/>
    <w:rsid w:val="00C067E1"/>
    <w:rsid w:val="00C07DE8"/>
    <w:rsid w:val="00C12A6F"/>
    <w:rsid w:val="00C14E73"/>
    <w:rsid w:val="00C22A3B"/>
    <w:rsid w:val="00C252F9"/>
    <w:rsid w:val="00C26C00"/>
    <w:rsid w:val="00C31EAC"/>
    <w:rsid w:val="00C346A0"/>
    <w:rsid w:val="00C42A3E"/>
    <w:rsid w:val="00C435A9"/>
    <w:rsid w:val="00C4418F"/>
    <w:rsid w:val="00C52BB7"/>
    <w:rsid w:val="00C53030"/>
    <w:rsid w:val="00C533F0"/>
    <w:rsid w:val="00C54F45"/>
    <w:rsid w:val="00C55D28"/>
    <w:rsid w:val="00C562F0"/>
    <w:rsid w:val="00C6247B"/>
    <w:rsid w:val="00C65C7B"/>
    <w:rsid w:val="00C6778B"/>
    <w:rsid w:val="00C70476"/>
    <w:rsid w:val="00C723E1"/>
    <w:rsid w:val="00C749F6"/>
    <w:rsid w:val="00C83446"/>
    <w:rsid w:val="00C858A7"/>
    <w:rsid w:val="00C85904"/>
    <w:rsid w:val="00C904C2"/>
    <w:rsid w:val="00C9460D"/>
    <w:rsid w:val="00CA0D0B"/>
    <w:rsid w:val="00CA2173"/>
    <w:rsid w:val="00CA7618"/>
    <w:rsid w:val="00CB2DEF"/>
    <w:rsid w:val="00CB5C20"/>
    <w:rsid w:val="00CB72FA"/>
    <w:rsid w:val="00CC611B"/>
    <w:rsid w:val="00CC6C50"/>
    <w:rsid w:val="00CC6CCB"/>
    <w:rsid w:val="00CD2E59"/>
    <w:rsid w:val="00CD4ECC"/>
    <w:rsid w:val="00CD557E"/>
    <w:rsid w:val="00CE3ABE"/>
    <w:rsid w:val="00CE5630"/>
    <w:rsid w:val="00CE69F4"/>
    <w:rsid w:val="00CF4899"/>
    <w:rsid w:val="00D07833"/>
    <w:rsid w:val="00D1018C"/>
    <w:rsid w:val="00D105BF"/>
    <w:rsid w:val="00D132CD"/>
    <w:rsid w:val="00D161C0"/>
    <w:rsid w:val="00D16D54"/>
    <w:rsid w:val="00D20715"/>
    <w:rsid w:val="00D24428"/>
    <w:rsid w:val="00D25F96"/>
    <w:rsid w:val="00D2627F"/>
    <w:rsid w:val="00D27595"/>
    <w:rsid w:val="00D30FFE"/>
    <w:rsid w:val="00D339BD"/>
    <w:rsid w:val="00D4038B"/>
    <w:rsid w:val="00D41A62"/>
    <w:rsid w:val="00D44517"/>
    <w:rsid w:val="00D46F4F"/>
    <w:rsid w:val="00D57C85"/>
    <w:rsid w:val="00D61A85"/>
    <w:rsid w:val="00D64A11"/>
    <w:rsid w:val="00D669B3"/>
    <w:rsid w:val="00D72BC9"/>
    <w:rsid w:val="00D7398C"/>
    <w:rsid w:val="00D73D98"/>
    <w:rsid w:val="00D75295"/>
    <w:rsid w:val="00D760FB"/>
    <w:rsid w:val="00D85EF1"/>
    <w:rsid w:val="00D91E1D"/>
    <w:rsid w:val="00D921DD"/>
    <w:rsid w:val="00D975F2"/>
    <w:rsid w:val="00DA3894"/>
    <w:rsid w:val="00DA5564"/>
    <w:rsid w:val="00DB411C"/>
    <w:rsid w:val="00DC1C67"/>
    <w:rsid w:val="00DC1D18"/>
    <w:rsid w:val="00DC1FD1"/>
    <w:rsid w:val="00DC2803"/>
    <w:rsid w:val="00DC49AD"/>
    <w:rsid w:val="00DC74DF"/>
    <w:rsid w:val="00DC7FB7"/>
    <w:rsid w:val="00DD246E"/>
    <w:rsid w:val="00DD3862"/>
    <w:rsid w:val="00DD7E35"/>
    <w:rsid w:val="00DE06DD"/>
    <w:rsid w:val="00DF3034"/>
    <w:rsid w:val="00DF55BD"/>
    <w:rsid w:val="00DF6C3C"/>
    <w:rsid w:val="00DF6EB0"/>
    <w:rsid w:val="00E01660"/>
    <w:rsid w:val="00E02029"/>
    <w:rsid w:val="00E033E3"/>
    <w:rsid w:val="00E04D73"/>
    <w:rsid w:val="00E06B37"/>
    <w:rsid w:val="00E11DBE"/>
    <w:rsid w:val="00E22808"/>
    <w:rsid w:val="00E2392F"/>
    <w:rsid w:val="00E2499B"/>
    <w:rsid w:val="00E31ACD"/>
    <w:rsid w:val="00E32222"/>
    <w:rsid w:val="00E335E4"/>
    <w:rsid w:val="00E35952"/>
    <w:rsid w:val="00E35B64"/>
    <w:rsid w:val="00E41B3D"/>
    <w:rsid w:val="00E43C93"/>
    <w:rsid w:val="00E45AE3"/>
    <w:rsid w:val="00E54133"/>
    <w:rsid w:val="00E56A7C"/>
    <w:rsid w:val="00E579A6"/>
    <w:rsid w:val="00E6429C"/>
    <w:rsid w:val="00E67B33"/>
    <w:rsid w:val="00E714D9"/>
    <w:rsid w:val="00E72FB4"/>
    <w:rsid w:val="00E80CF2"/>
    <w:rsid w:val="00E84E5A"/>
    <w:rsid w:val="00E87095"/>
    <w:rsid w:val="00E90BCA"/>
    <w:rsid w:val="00E92A15"/>
    <w:rsid w:val="00E961F0"/>
    <w:rsid w:val="00E97AFC"/>
    <w:rsid w:val="00EA1E0B"/>
    <w:rsid w:val="00EA34AB"/>
    <w:rsid w:val="00EB6C11"/>
    <w:rsid w:val="00EC457B"/>
    <w:rsid w:val="00EC56F2"/>
    <w:rsid w:val="00EE0FBB"/>
    <w:rsid w:val="00EE1246"/>
    <w:rsid w:val="00EE6B8F"/>
    <w:rsid w:val="00EF2A65"/>
    <w:rsid w:val="00EF53B4"/>
    <w:rsid w:val="00F01195"/>
    <w:rsid w:val="00F06E59"/>
    <w:rsid w:val="00F1114C"/>
    <w:rsid w:val="00F1440C"/>
    <w:rsid w:val="00F17BD3"/>
    <w:rsid w:val="00F2315C"/>
    <w:rsid w:val="00F235B0"/>
    <w:rsid w:val="00F24173"/>
    <w:rsid w:val="00F3155C"/>
    <w:rsid w:val="00F4099D"/>
    <w:rsid w:val="00F45419"/>
    <w:rsid w:val="00F55463"/>
    <w:rsid w:val="00F56099"/>
    <w:rsid w:val="00F571A2"/>
    <w:rsid w:val="00F64C31"/>
    <w:rsid w:val="00F65204"/>
    <w:rsid w:val="00F705F5"/>
    <w:rsid w:val="00F71B3D"/>
    <w:rsid w:val="00F748B8"/>
    <w:rsid w:val="00F75447"/>
    <w:rsid w:val="00F75BEB"/>
    <w:rsid w:val="00F75E19"/>
    <w:rsid w:val="00F76ABE"/>
    <w:rsid w:val="00F76EC6"/>
    <w:rsid w:val="00F812F6"/>
    <w:rsid w:val="00F83C8C"/>
    <w:rsid w:val="00F8402C"/>
    <w:rsid w:val="00F85890"/>
    <w:rsid w:val="00F86C4D"/>
    <w:rsid w:val="00F9007A"/>
    <w:rsid w:val="00F90FDF"/>
    <w:rsid w:val="00F939DD"/>
    <w:rsid w:val="00F93B3C"/>
    <w:rsid w:val="00FA1559"/>
    <w:rsid w:val="00FA1732"/>
    <w:rsid w:val="00FA7210"/>
    <w:rsid w:val="00FB0FDD"/>
    <w:rsid w:val="00FB2602"/>
    <w:rsid w:val="00FB3AE9"/>
    <w:rsid w:val="00FB7E35"/>
    <w:rsid w:val="00FC0995"/>
    <w:rsid w:val="00FC1FAC"/>
    <w:rsid w:val="00FC3787"/>
    <w:rsid w:val="00FC4351"/>
    <w:rsid w:val="00FC4569"/>
    <w:rsid w:val="00FC4AFE"/>
    <w:rsid w:val="00FC4B4C"/>
    <w:rsid w:val="00FD02F0"/>
    <w:rsid w:val="00FD089A"/>
    <w:rsid w:val="00FD1C08"/>
    <w:rsid w:val="00FD2B55"/>
    <w:rsid w:val="00FD4C18"/>
    <w:rsid w:val="00FD7326"/>
    <w:rsid w:val="00FE0068"/>
    <w:rsid w:val="00FE01CE"/>
    <w:rsid w:val="00FE087E"/>
    <w:rsid w:val="00FE0D47"/>
    <w:rsid w:val="00FE1A80"/>
    <w:rsid w:val="00FE1BE1"/>
    <w:rsid w:val="00FE248B"/>
    <w:rsid w:val="00FE49EC"/>
    <w:rsid w:val="00FE5EFF"/>
    <w:rsid w:val="00FE7FEE"/>
    <w:rsid w:val="00FF19B1"/>
    <w:rsid w:val="00FF1F4D"/>
    <w:rsid w:val="00FF4D22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CB071"/>
  <w15:docId w15:val="{2EB5902B-0ACD-674B-865E-4FA95896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A10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C252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33A9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716E1"/>
  </w:style>
  <w:style w:type="character" w:customStyle="1" w:styleId="FunotentextZchn">
    <w:name w:val="Fußnotentext Zchn"/>
    <w:basedOn w:val="Absatz-Standardschriftart"/>
    <w:link w:val="Funotentext"/>
    <w:uiPriority w:val="99"/>
    <w:rsid w:val="00B716E1"/>
  </w:style>
  <w:style w:type="character" w:styleId="Funotenzeichen">
    <w:name w:val="footnote reference"/>
    <w:basedOn w:val="Absatz-Standardschriftart"/>
    <w:uiPriority w:val="99"/>
    <w:unhideWhenUsed/>
    <w:rsid w:val="00B716E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2417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173"/>
  </w:style>
  <w:style w:type="character" w:styleId="Seitenzahl">
    <w:name w:val="page number"/>
    <w:basedOn w:val="Absatz-Standardschriftart"/>
    <w:uiPriority w:val="99"/>
    <w:semiHidden/>
    <w:unhideWhenUsed/>
    <w:rsid w:val="00F2417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3D22"/>
    <w:rPr>
      <w:color w:val="605E5C"/>
      <w:shd w:val="clear" w:color="auto" w:fill="E1DFDD"/>
    </w:rPr>
  </w:style>
  <w:style w:type="paragraph" w:customStyle="1" w:styleId="Body">
    <w:name w:val="Body"/>
    <w:rsid w:val="00A75B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bsatz-Standardschriftart"/>
    <w:rsid w:val="0026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us.berkhout@clintelgrou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AJBerkhout</dc:creator>
  <cp:lastModifiedBy>AJBerkhout</cp:lastModifiedBy>
  <cp:revision>7</cp:revision>
  <cp:lastPrinted>2020-03-20T11:51:00Z</cp:lastPrinted>
  <dcterms:created xsi:type="dcterms:W3CDTF">2020-03-23T12:14:00Z</dcterms:created>
  <dcterms:modified xsi:type="dcterms:W3CDTF">2020-03-23T12:41:00Z</dcterms:modified>
</cp:coreProperties>
</file>